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3B" w:rsidRDefault="00FC603B" w:rsidP="00FC603B">
      <w:pPr>
        <w:jc w:val="center"/>
      </w:pPr>
    </w:p>
    <w:p w:rsidR="00FC603B" w:rsidRDefault="00FC603B" w:rsidP="00FC603B">
      <w:pPr>
        <w:jc w:val="center"/>
      </w:pPr>
    </w:p>
    <w:p w:rsidR="00FC603B" w:rsidRPr="002D4526" w:rsidRDefault="00234784" w:rsidP="00FC603B">
      <w:pPr>
        <w:jc w:val="center"/>
        <w:rPr>
          <w:rFonts w:ascii="Tahoma" w:hAnsi="Tahoma" w:cs="Tahoma"/>
          <w:sz w:val="36"/>
        </w:rPr>
      </w:pPr>
      <w:r w:rsidRPr="002D4526">
        <w:rPr>
          <w:rFonts w:ascii="Tahoma" w:hAnsi="Tahoma" w:cs="Tahoma"/>
          <w:b/>
          <w:bCs/>
          <w:sz w:val="32"/>
        </w:rPr>
        <w:t>FICHA DE ASIGNATURA. ESTUDIOS DE PRIMER Y SEGUNDO CICLO</w:t>
      </w:r>
    </w:p>
    <w:p w:rsidR="00FC603B" w:rsidRPr="00310819" w:rsidRDefault="00FC603B" w:rsidP="00FC603B">
      <w:pPr>
        <w:jc w:val="center"/>
        <w:rPr>
          <w:b/>
          <w:sz w:val="32"/>
          <w:u w:val="single"/>
        </w:rPr>
      </w:pPr>
    </w:p>
    <w:p w:rsidR="00890E7E" w:rsidRDefault="00890E7E" w:rsidP="008F5C11">
      <w:pPr>
        <w:jc w:val="center"/>
        <w:rPr>
          <w:rFonts w:ascii="Tahoma" w:hAnsi="Tahoma" w:cs="Tahoma"/>
        </w:rPr>
      </w:pPr>
    </w:p>
    <w:p w:rsidR="00890E7E" w:rsidRDefault="00890E7E" w:rsidP="008F5C11">
      <w:pPr>
        <w:jc w:val="center"/>
        <w:rPr>
          <w:rFonts w:ascii="Tahoma" w:hAnsi="Tahoma" w:cs="Tahoma"/>
        </w:rPr>
      </w:pPr>
    </w:p>
    <w:p w:rsidR="00890E7E" w:rsidRDefault="00890E7E" w:rsidP="008F5C11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2626"/>
        <w:gridCol w:w="4034"/>
      </w:tblGrid>
      <w:tr w:rsidR="00234784" w:rsidRPr="002D4526">
        <w:trPr>
          <w:trHeight w:val="293"/>
          <w:jc w:val="center"/>
        </w:trPr>
        <w:tc>
          <w:tcPr>
            <w:tcW w:w="2626" w:type="dxa"/>
            <w:shd w:val="clear" w:color="auto" w:fill="D9D9D9"/>
          </w:tcPr>
          <w:p w:rsidR="00234784" w:rsidRPr="002D4526" w:rsidRDefault="00234784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TITULACIÓN</w:t>
            </w:r>
          </w:p>
        </w:tc>
        <w:tc>
          <w:tcPr>
            <w:tcW w:w="2626" w:type="dxa"/>
            <w:shd w:val="clear" w:color="auto" w:fill="D9D9D9"/>
          </w:tcPr>
          <w:p w:rsidR="00234784" w:rsidRPr="002D4526" w:rsidRDefault="00234784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PLAN DE ESTUDIOS</w:t>
            </w:r>
          </w:p>
        </w:tc>
        <w:tc>
          <w:tcPr>
            <w:tcW w:w="4034" w:type="dxa"/>
            <w:shd w:val="clear" w:color="auto" w:fill="D9D9D9"/>
          </w:tcPr>
          <w:p w:rsidR="00234784" w:rsidRPr="002D4526" w:rsidRDefault="00234784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CURSO ACADÉMICO</w:t>
            </w:r>
          </w:p>
        </w:tc>
      </w:tr>
      <w:tr w:rsidR="00234784" w:rsidRPr="002D4526">
        <w:trPr>
          <w:trHeight w:val="292"/>
          <w:jc w:val="center"/>
        </w:trPr>
        <w:tc>
          <w:tcPr>
            <w:tcW w:w="2626" w:type="dxa"/>
            <w:vAlign w:val="center"/>
          </w:tcPr>
          <w:p w:rsidR="00234784" w:rsidRPr="002D4526" w:rsidRDefault="00234784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 w:rsidRPr="002D4526">
              <w:rPr>
                <w:rFonts w:ascii="Tahoma" w:hAnsi="Tahoma" w:cs="Tahoma"/>
                <w:b/>
                <w:color w:val="0000FF"/>
              </w:rPr>
              <w:t>VETERINARIA</w:t>
            </w:r>
          </w:p>
        </w:tc>
        <w:tc>
          <w:tcPr>
            <w:tcW w:w="2626" w:type="dxa"/>
            <w:vAlign w:val="center"/>
          </w:tcPr>
          <w:p w:rsidR="00234784" w:rsidRPr="002D4526" w:rsidRDefault="00234784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 w:rsidRPr="002D4526">
              <w:rPr>
                <w:rFonts w:ascii="Tahoma" w:hAnsi="Tahoma" w:cs="Tahoma"/>
                <w:b/>
                <w:color w:val="0000FF"/>
              </w:rPr>
              <w:t>97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234784" w:rsidRPr="002D4526" w:rsidRDefault="00234784" w:rsidP="00A36640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 w:rsidRPr="002D4526">
              <w:rPr>
                <w:rFonts w:ascii="Tahoma" w:hAnsi="Tahoma" w:cs="Tahoma"/>
                <w:b/>
                <w:color w:val="0000FF"/>
              </w:rPr>
              <w:t>20</w:t>
            </w:r>
            <w:r w:rsidR="00A36640">
              <w:rPr>
                <w:rFonts w:ascii="Tahoma" w:hAnsi="Tahoma" w:cs="Tahoma"/>
                <w:b/>
                <w:color w:val="0000FF"/>
              </w:rPr>
              <w:t>12</w:t>
            </w:r>
            <w:r w:rsidRPr="002D4526">
              <w:rPr>
                <w:rFonts w:ascii="Tahoma" w:hAnsi="Tahoma" w:cs="Tahoma"/>
                <w:b/>
                <w:color w:val="0000FF"/>
              </w:rPr>
              <w:t>-201</w:t>
            </w:r>
            <w:r w:rsidR="00A36640">
              <w:rPr>
                <w:rFonts w:ascii="Tahoma" w:hAnsi="Tahoma" w:cs="Tahoma"/>
                <w:b/>
                <w:color w:val="0000FF"/>
              </w:rPr>
              <w:t>3</w:t>
            </w:r>
          </w:p>
        </w:tc>
      </w:tr>
    </w:tbl>
    <w:p w:rsidR="00234784" w:rsidRDefault="00234784" w:rsidP="008F5C11">
      <w:pPr>
        <w:jc w:val="center"/>
        <w:rPr>
          <w:rFonts w:ascii="Tahoma" w:hAnsi="Tahoma" w:cs="Tahoma"/>
        </w:rPr>
      </w:pPr>
    </w:p>
    <w:p w:rsidR="00234784" w:rsidRPr="00FC603B" w:rsidRDefault="00234784" w:rsidP="008F5C11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34784" w:rsidRPr="002D4526">
        <w:trPr>
          <w:trHeight w:val="293"/>
          <w:jc w:val="center"/>
        </w:trPr>
        <w:tc>
          <w:tcPr>
            <w:tcW w:w="9286" w:type="dxa"/>
            <w:shd w:val="clear" w:color="auto" w:fill="D9D9D9"/>
            <w:vAlign w:val="center"/>
          </w:tcPr>
          <w:p w:rsidR="00234784" w:rsidRPr="002D4526" w:rsidRDefault="00234784" w:rsidP="008F5C11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Título de la Asignatura:</w:t>
            </w:r>
          </w:p>
          <w:p w:rsidR="00234784" w:rsidRPr="002D4526" w:rsidRDefault="00234784" w:rsidP="0097794C">
            <w:pPr>
              <w:rPr>
                <w:rFonts w:ascii="Tahoma" w:hAnsi="Tahoma" w:cs="Tahoma"/>
                <w:b/>
                <w:color w:val="0000FF"/>
              </w:rPr>
            </w:pPr>
          </w:p>
        </w:tc>
      </w:tr>
      <w:tr w:rsidR="0079725F" w:rsidRPr="002D4526">
        <w:trPr>
          <w:trHeight w:val="292"/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79725F" w:rsidRDefault="00221567" w:rsidP="0079725F">
            <w:pPr>
              <w:tabs>
                <w:tab w:val="left" w:pos="3007"/>
                <w:tab w:val="left" w:pos="3043"/>
              </w:tabs>
              <w:ind w:left="-53" w:right="-199"/>
              <w:rPr>
                <w:rFonts w:ascii="Tahoma" w:hAnsi="Tahoma" w:cs="Tahoma"/>
                <w:b/>
                <w:color w:val="0000FF"/>
              </w:rPr>
            </w:pPr>
            <w:r>
              <w:rPr>
                <w:sz w:val="22"/>
                <w:szCs w:val="22"/>
              </w:rPr>
              <w:t>Historia de la Veterinaria</w:t>
            </w:r>
            <w:r w:rsidR="00856BB0">
              <w:rPr>
                <w:sz w:val="22"/>
                <w:szCs w:val="22"/>
              </w:rPr>
              <w:t xml:space="preserve"> y documentación.</w:t>
            </w:r>
          </w:p>
        </w:tc>
      </w:tr>
    </w:tbl>
    <w:p w:rsidR="002C5F2E" w:rsidRDefault="002C5F2E" w:rsidP="0071575D">
      <w:pPr>
        <w:jc w:val="center"/>
        <w:rPr>
          <w:rFonts w:ascii="Tahoma" w:hAnsi="Tahoma" w:cs="Tahoma"/>
        </w:rPr>
      </w:pPr>
    </w:p>
    <w:tbl>
      <w:tblPr>
        <w:tblW w:w="9441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054"/>
      </w:tblGrid>
      <w:tr w:rsidR="00234784">
        <w:trPr>
          <w:trHeight w:hRule="exact" w:val="613"/>
          <w:jc w:val="center"/>
        </w:trPr>
        <w:tc>
          <w:tcPr>
            <w:tcW w:w="5387" w:type="dxa"/>
            <w:shd w:val="clear" w:color="auto" w:fill="D9D9D9"/>
            <w:vAlign w:val="center"/>
          </w:tcPr>
          <w:p w:rsidR="00234784" w:rsidRPr="00234784" w:rsidRDefault="00234784" w:rsidP="002C5F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Código </w:t>
            </w:r>
            <w:r w:rsidRPr="00234784">
              <w:rPr>
                <w:rFonts w:ascii="Tahoma" w:hAnsi="Tahoma" w:cs="Tahoma"/>
                <w:i/>
              </w:rPr>
              <w:t>(en GEA):</w:t>
            </w:r>
          </w:p>
        </w:tc>
        <w:tc>
          <w:tcPr>
            <w:tcW w:w="4054" w:type="dxa"/>
            <w:vAlign w:val="center"/>
          </w:tcPr>
          <w:p w:rsidR="00234784" w:rsidRDefault="007650D1" w:rsidP="00920A22">
            <w:pPr>
              <w:tabs>
                <w:tab w:val="left" w:pos="3007"/>
                <w:tab w:val="left" w:pos="3043"/>
              </w:tabs>
              <w:ind w:left="-53" w:right="-199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100327</w:t>
            </w:r>
          </w:p>
        </w:tc>
      </w:tr>
      <w:tr w:rsidR="002C5F2E">
        <w:trPr>
          <w:trHeight w:hRule="exact" w:val="613"/>
          <w:jc w:val="center"/>
        </w:trPr>
        <w:tc>
          <w:tcPr>
            <w:tcW w:w="5387" w:type="dxa"/>
            <w:shd w:val="clear" w:color="auto" w:fill="D9D9D9"/>
            <w:vAlign w:val="center"/>
          </w:tcPr>
          <w:p w:rsidR="002C5F2E" w:rsidRPr="00F0006E" w:rsidRDefault="002C5F2E" w:rsidP="002C5F2E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</w:rPr>
              <w:t>Carácter</w:t>
            </w:r>
            <w:r>
              <w:rPr>
                <w:rFonts w:ascii="Tahoma" w:hAnsi="Tahoma" w:cs="Tahoma"/>
                <w:i/>
              </w:rPr>
              <w:t>(Troncal – Optativa – Genérica de libre elección):</w:t>
            </w:r>
          </w:p>
        </w:tc>
        <w:tc>
          <w:tcPr>
            <w:tcW w:w="4054" w:type="dxa"/>
            <w:vAlign w:val="center"/>
          </w:tcPr>
          <w:p w:rsidR="002C5F2E" w:rsidRDefault="00221567" w:rsidP="00920A22">
            <w:pPr>
              <w:tabs>
                <w:tab w:val="left" w:pos="3007"/>
                <w:tab w:val="left" w:pos="3043"/>
              </w:tabs>
              <w:ind w:left="-53" w:right="-199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optativa</w:t>
            </w:r>
          </w:p>
        </w:tc>
      </w:tr>
      <w:tr w:rsidR="00310819">
        <w:trPr>
          <w:trHeight w:hRule="exact" w:val="613"/>
          <w:jc w:val="center"/>
        </w:trPr>
        <w:tc>
          <w:tcPr>
            <w:tcW w:w="5387" w:type="dxa"/>
            <w:shd w:val="clear" w:color="auto" w:fill="D9D9D9"/>
            <w:vAlign w:val="center"/>
          </w:tcPr>
          <w:p w:rsidR="00310819" w:rsidRPr="00310819" w:rsidRDefault="00310819" w:rsidP="002C5F2E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</w:rPr>
              <w:t xml:space="preserve">Duración </w:t>
            </w:r>
            <w:r>
              <w:rPr>
                <w:rFonts w:ascii="Tahoma" w:hAnsi="Tahoma" w:cs="Tahoma"/>
                <w:i/>
              </w:rPr>
              <w:t>(Anual- Cuatrimestral)</w:t>
            </w:r>
          </w:p>
        </w:tc>
        <w:tc>
          <w:tcPr>
            <w:tcW w:w="4054" w:type="dxa"/>
            <w:vAlign w:val="center"/>
          </w:tcPr>
          <w:p w:rsidR="00310819" w:rsidRDefault="00221567" w:rsidP="00920A22">
            <w:pPr>
              <w:tabs>
                <w:tab w:val="left" w:pos="3007"/>
                <w:tab w:val="left" w:pos="3043"/>
              </w:tabs>
              <w:ind w:left="-53" w:right="-199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cuatrimestral</w:t>
            </w:r>
          </w:p>
        </w:tc>
      </w:tr>
      <w:tr w:rsidR="00310819">
        <w:trPr>
          <w:trHeight w:hRule="exact" w:val="613"/>
          <w:jc w:val="center"/>
        </w:trPr>
        <w:tc>
          <w:tcPr>
            <w:tcW w:w="5387" w:type="dxa"/>
            <w:shd w:val="clear" w:color="auto" w:fill="D9D9D9"/>
            <w:vAlign w:val="center"/>
          </w:tcPr>
          <w:p w:rsidR="00310819" w:rsidRPr="00310819" w:rsidRDefault="00310819" w:rsidP="002C5F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Horas semanales 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054" w:type="dxa"/>
            <w:vAlign w:val="center"/>
          </w:tcPr>
          <w:p w:rsidR="00310819" w:rsidRDefault="00856BB0" w:rsidP="00310819">
            <w:pPr>
              <w:tabs>
                <w:tab w:val="left" w:pos="3007"/>
                <w:tab w:val="left" w:pos="3043"/>
              </w:tabs>
              <w:ind w:left="-53" w:right="-199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 xml:space="preserve"> 2 teóricas</w:t>
            </w:r>
          </w:p>
        </w:tc>
      </w:tr>
    </w:tbl>
    <w:p w:rsidR="002C5F2E" w:rsidRDefault="002C5F2E" w:rsidP="0071575D">
      <w:pPr>
        <w:jc w:val="center"/>
        <w:rPr>
          <w:rFonts w:ascii="Tahoma" w:hAnsi="Tahoma" w:cs="Tahoma"/>
        </w:rPr>
      </w:pPr>
    </w:p>
    <w:p w:rsidR="00310819" w:rsidRPr="00FC603B" w:rsidRDefault="00310819" w:rsidP="0071575D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6"/>
        <w:gridCol w:w="1406"/>
        <w:gridCol w:w="695"/>
        <w:gridCol w:w="462"/>
        <w:gridCol w:w="796"/>
        <w:gridCol w:w="906"/>
        <w:gridCol w:w="1791"/>
        <w:gridCol w:w="1924"/>
      </w:tblGrid>
      <w:tr w:rsidR="0097794C" w:rsidRPr="002D4526">
        <w:trPr>
          <w:trHeight w:hRule="exact" w:val="567"/>
          <w:jc w:val="center"/>
        </w:trPr>
        <w:tc>
          <w:tcPr>
            <w:tcW w:w="1305" w:type="dxa"/>
            <w:vMerge w:val="restart"/>
            <w:shd w:val="clear" w:color="auto" w:fill="D9D9D9"/>
            <w:vAlign w:val="center"/>
          </w:tcPr>
          <w:p w:rsidR="0097794C" w:rsidRPr="002D4526" w:rsidRDefault="0097794C" w:rsidP="008F5C11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Créditos: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97794C" w:rsidRPr="002D4526" w:rsidRDefault="0097794C" w:rsidP="0097794C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Teóricos: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97794C" w:rsidRPr="002D4526" w:rsidRDefault="0022156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3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794C" w:rsidRPr="002D4526" w:rsidRDefault="0097794C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796" w:type="dxa"/>
            <w:shd w:val="clear" w:color="auto" w:fill="D9D9D9"/>
            <w:vAlign w:val="center"/>
          </w:tcPr>
          <w:p w:rsidR="0097794C" w:rsidRPr="002D4526" w:rsidRDefault="00C54BA4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Ciclo</w:t>
            </w:r>
          </w:p>
        </w:tc>
        <w:tc>
          <w:tcPr>
            <w:tcW w:w="906" w:type="dxa"/>
            <w:shd w:val="clear" w:color="auto" w:fill="D9D9D9"/>
            <w:vAlign w:val="center"/>
          </w:tcPr>
          <w:p w:rsidR="0097794C" w:rsidRPr="002D4526" w:rsidRDefault="00C54BA4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Curso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97794C" w:rsidRPr="002D4526" w:rsidRDefault="00C54BA4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Cuatrimestre</w:t>
            </w:r>
            <w:r w:rsidR="00E37D47" w:rsidRPr="002D4526">
              <w:rPr>
                <w:rFonts w:ascii="Tahoma" w:hAnsi="Tahoma" w:cs="Tahoma"/>
                <w:b/>
              </w:rPr>
              <w:t xml:space="preserve"> de docencia</w:t>
            </w:r>
          </w:p>
        </w:tc>
        <w:tc>
          <w:tcPr>
            <w:tcW w:w="2485" w:type="dxa"/>
            <w:shd w:val="clear" w:color="auto" w:fill="D9D9D9"/>
            <w:vAlign w:val="center"/>
          </w:tcPr>
          <w:p w:rsidR="0097794C" w:rsidRPr="002D4526" w:rsidRDefault="00C54BA4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Plazas ofertadas</w:t>
            </w:r>
          </w:p>
          <w:p w:rsidR="00C54BA4" w:rsidRPr="002D4526" w:rsidRDefault="00C54BA4" w:rsidP="002D4526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D4526">
              <w:rPr>
                <w:rFonts w:ascii="Tahoma" w:hAnsi="Tahoma" w:cs="Tahoma"/>
                <w:b/>
                <w:i/>
                <w:sz w:val="20"/>
                <w:szCs w:val="20"/>
              </w:rPr>
              <w:t>(en su caso)</w:t>
            </w:r>
          </w:p>
        </w:tc>
      </w:tr>
      <w:tr w:rsidR="0097794C" w:rsidRPr="002D4526">
        <w:trPr>
          <w:trHeight w:hRule="exact" w:val="567"/>
          <w:jc w:val="center"/>
        </w:trPr>
        <w:tc>
          <w:tcPr>
            <w:tcW w:w="1305" w:type="dxa"/>
            <w:vMerge/>
            <w:shd w:val="clear" w:color="auto" w:fill="D9D9D9"/>
            <w:vAlign w:val="center"/>
          </w:tcPr>
          <w:p w:rsidR="0097794C" w:rsidRPr="002D4526" w:rsidRDefault="0097794C" w:rsidP="002D452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6" w:type="dxa"/>
            <w:shd w:val="clear" w:color="auto" w:fill="D9D9D9"/>
            <w:vAlign w:val="center"/>
          </w:tcPr>
          <w:p w:rsidR="0097794C" w:rsidRPr="002D4526" w:rsidRDefault="0097794C" w:rsidP="0097794C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Prácticos: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97794C" w:rsidRPr="002D4526" w:rsidRDefault="0022156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1.5</w:t>
            </w:r>
          </w:p>
        </w:tc>
        <w:tc>
          <w:tcPr>
            <w:tcW w:w="7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794C" w:rsidRPr="002D4526" w:rsidRDefault="0097794C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7794C" w:rsidRPr="002D4526" w:rsidRDefault="0022156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I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794C" w:rsidRPr="002D4526" w:rsidRDefault="0097794C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97794C" w:rsidRPr="002D4526" w:rsidRDefault="0022156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I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97794C" w:rsidRPr="002D4526" w:rsidRDefault="0022156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60</w:t>
            </w:r>
          </w:p>
        </w:tc>
      </w:tr>
    </w:tbl>
    <w:p w:rsidR="008F5C11" w:rsidRDefault="008F5C11" w:rsidP="008F5C11">
      <w:pPr>
        <w:jc w:val="center"/>
        <w:rPr>
          <w:rFonts w:ascii="Tahoma" w:hAnsi="Tahoma" w:cs="Tahoma"/>
        </w:rPr>
      </w:pPr>
    </w:p>
    <w:p w:rsidR="003A575D" w:rsidRPr="00FC603B" w:rsidRDefault="003A575D" w:rsidP="003A575D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960"/>
        <w:gridCol w:w="1336"/>
        <w:gridCol w:w="2755"/>
      </w:tblGrid>
      <w:tr w:rsidR="00890E7E" w:rsidRPr="002D4526">
        <w:trPr>
          <w:trHeight w:hRule="exact" w:val="680"/>
          <w:jc w:val="center"/>
        </w:trPr>
        <w:tc>
          <w:tcPr>
            <w:tcW w:w="2235" w:type="dxa"/>
            <w:shd w:val="clear" w:color="auto" w:fill="D9D9D9"/>
            <w:vAlign w:val="center"/>
          </w:tcPr>
          <w:p w:rsidR="00890E7E" w:rsidRPr="002D4526" w:rsidRDefault="00890E7E" w:rsidP="00BD35A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960" w:type="dxa"/>
            <w:shd w:val="clear" w:color="auto" w:fill="D9D9D9"/>
            <w:vAlign w:val="center"/>
          </w:tcPr>
          <w:p w:rsidR="00890E7E" w:rsidRPr="002D4526" w:rsidRDefault="00890E7E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Nombre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890E7E" w:rsidRPr="002D4526" w:rsidRDefault="00890E7E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teléfono</w:t>
            </w:r>
          </w:p>
        </w:tc>
        <w:tc>
          <w:tcPr>
            <w:tcW w:w="2755" w:type="dxa"/>
            <w:shd w:val="clear" w:color="auto" w:fill="D9D9D9"/>
            <w:vAlign w:val="center"/>
          </w:tcPr>
          <w:p w:rsidR="00890E7E" w:rsidRPr="002D4526" w:rsidRDefault="00890E7E" w:rsidP="002D4526">
            <w:pPr>
              <w:jc w:val="center"/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e-mail</w:t>
            </w:r>
          </w:p>
        </w:tc>
      </w:tr>
      <w:tr w:rsidR="00890E7E" w:rsidRPr="002D4526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:rsidR="00890E7E" w:rsidRPr="002D4526" w:rsidRDefault="00890E7E" w:rsidP="00BD35A9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Profesor/es Coordinador/es:</w:t>
            </w:r>
          </w:p>
        </w:tc>
        <w:tc>
          <w:tcPr>
            <w:tcW w:w="2960" w:type="dxa"/>
            <w:vAlign w:val="center"/>
          </w:tcPr>
          <w:p w:rsidR="00890E7E" w:rsidRPr="002D4526" w:rsidRDefault="00554A47" w:rsidP="003A575D">
            <w:pPr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/>
                <w:b/>
                <w:color w:val="0000FF"/>
              </w:rPr>
              <w:t>Joaquín Sánchez de Lollano Prieto</w:t>
            </w:r>
          </w:p>
        </w:tc>
        <w:tc>
          <w:tcPr>
            <w:tcW w:w="1336" w:type="dxa"/>
            <w:vAlign w:val="center"/>
          </w:tcPr>
          <w:p w:rsidR="00890E7E" w:rsidRPr="002D4526" w:rsidRDefault="00554A4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913943789</w:t>
            </w:r>
          </w:p>
        </w:tc>
        <w:tc>
          <w:tcPr>
            <w:tcW w:w="2755" w:type="dxa"/>
            <w:vAlign w:val="center"/>
          </w:tcPr>
          <w:p w:rsidR="00890E7E" w:rsidRPr="002D4526" w:rsidRDefault="00554A4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jsdelollano@vet.ucm.es</w:t>
            </w:r>
          </w:p>
        </w:tc>
      </w:tr>
      <w:tr w:rsidR="00890E7E" w:rsidRPr="002D4526">
        <w:trPr>
          <w:jc w:val="center"/>
        </w:trPr>
        <w:tc>
          <w:tcPr>
            <w:tcW w:w="2235" w:type="dxa"/>
            <w:shd w:val="clear" w:color="auto" w:fill="D9D9D9"/>
            <w:vAlign w:val="center"/>
          </w:tcPr>
          <w:p w:rsidR="00890E7E" w:rsidRPr="002D4526" w:rsidRDefault="00890E7E" w:rsidP="00BD35A9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Profesor/es Responsable/es:</w:t>
            </w:r>
          </w:p>
        </w:tc>
        <w:tc>
          <w:tcPr>
            <w:tcW w:w="2960" w:type="dxa"/>
            <w:vAlign w:val="center"/>
          </w:tcPr>
          <w:p w:rsidR="00890E7E" w:rsidRPr="002D4526" w:rsidRDefault="00554A47" w:rsidP="004C3EB2">
            <w:pPr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/>
                <w:b/>
                <w:color w:val="0000FF"/>
              </w:rPr>
              <w:t>Joaquín Sánchez de Lollano Prieto</w:t>
            </w:r>
          </w:p>
        </w:tc>
        <w:tc>
          <w:tcPr>
            <w:tcW w:w="1336" w:type="dxa"/>
          </w:tcPr>
          <w:p w:rsidR="00890E7E" w:rsidRPr="002D4526" w:rsidRDefault="00554A4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913943789</w:t>
            </w:r>
          </w:p>
        </w:tc>
        <w:tc>
          <w:tcPr>
            <w:tcW w:w="2755" w:type="dxa"/>
          </w:tcPr>
          <w:p w:rsidR="00890E7E" w:rsidRPr="002D4526" w:rsidRDefault="00554A47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b/>
                <w:color w:val="0000FF"/>
              </w:rPr>
              <w:t>jsdelollano@vet.ucm.es</w:t>
            </w:r>
          </w:p>
        </w:tc>
      </w:tr>
    </w:tbl>
    <w:p w:rsidR="00BD35A9" w:rsidRDefault="00BD35A9" w:rsidP="00BD35A9">
      <w:pPr>
        <w:jc w:val="center"/>
        <w:rPr>
          <w:rFonts w:ascii="Tahoma" w:hAnsi="Tahoma" w:cs="Tahoma"/>
        </w:rPr>
      </w:pPr>
    </w:p>
    <w:p w:rsidR="00310819" w:rsidRDefault="00310819" w:rsidP="00BD35A9">
      <w:pPr>
        <w:jc w:val="center"/>
        <w:rPr>
          <w:rFonts w:ascii="Tahoma" w:hAnsi="Tahoma" w:cs="Tahoma"/>
        </w:rPr>
      </w:pPr>
    </w:p>
    <w:p w:rsidR="00890E7E" w:rsidRDefault="00890E7E" w:rsidP="00BD35A9">
      <w:pPr>
        <w:jc w:val="center"/>
        <w:rPr>
          <w:rFonts w:ascii="Tahoma" w:hAnsi="Tahoma" w:cs="Tahoma"/>
        </w:rPr>
      </w:pPr>
    </w:p>
    <w:p w:rsidR="00890E7E" w:rsidRDefault="00890E7E" w:rsidP="00BD35A9">
      <w:pPr>
        <w:jc w:val="center"/>
        <w:rPr>
          <w:rFonts w:ascii="Tahoma" w:hAnsi="Tahoma" w:cs="Tahoma"/>
        </w:rPr>
      </w:pPr>
    </w:p>
    <w:p w:rsidR="0079725F" w:rsidRDefault="0079725F" w:rsidP="00BD35A9">
      <w:pPr>
        <w:jc w:val="center"/>
        <w:rPr>
          <w:rFonts w:ascii="Tahoma" w:hAnsi="Tahoma" w:cs="Tahoma"/>
        </w:rPr>
      </w:pPr>
    </w:p>
    <w:p w:rsidR="0079725F" w:rsidRDefault="0079725F" w:rsidP="00BD35A9">
      <w:pPr>
        <w:jc w:val="center"/>
        <w:rPr>
          <w:rFonts w:ascii="Tahoma" w:hAnsi="Tahoma" w:cs="Tahoma"/>
        </w:rPr>
      </w:pPr>
    </w:p>
    <w:p w:rsidR="0079725F" w:rsidRDefault="0079725F" w:rsidP="00BD35A9">
      <w:pPr>
        <w:jc w:val="center"/>
        <w:rPr>
          <w:rFonts w:ascii="Tahoma" w:hAnsi="Tahoma" w:cs="Tahoma"/>
        </w:rPr>
      </w:pPr>
    </w:p>
    <w:p w:rsidR="0079725F" w:rsidRDefault="0079725F" w:rsidP="00BD35A9">
      <w:pPr>
        <w:jc w:val="center"/>
        <w:rPr>
          <w:rFonts w:ascii="Tahoma" w:hAnsi="Tahoma" w:cs="Tahoma"/>
        </w:rPr>
      </w:pPr>
    </w:p>
    <w:p w:rsidR="00890E7E" w:rsidRDefault="00890E7E" w:rsidP="00BD35A9">
      <w:pPr>
        <w:jc w:val="center"/>
        <w:rPr>
          <w:rFonts w:ascii="Tahoma" w:hAnsi="Tahoma" w:cs="Tahoma"/>
        </w:rPr>
      </w:pPr>
    </w:p>
    <w:p w:rsidR="00890E7E" w:rsidRDefault="00890E7E" w:rsidP="00BD35A9">
      <w:pPr>
        <w:jc w:val="center"/>
        <w:rPr>
          <w:rFonts w:ascii="Tahoma" w:hAnsi="Tahoma" w:cs="Tahoma"/>
        </w:rPr>
      </w:pPr>
    </w:p>
    <w:p w:rsidR="001B7F97" w:rsidRDefault="001B7F97" w:rsidP="00BD35A9">
      <w:pPr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1B7F97" w:rsidRPr="002D4526">
        <w:trPr>
          <w:trHeight w:val="624"/>
        </w:trPr>
        <w:tc>
          <w:tcPr>
            <w:tcW w:w="9210" w:type="dxa"/>
            <w:shd w:val="clear" w:color="auto" w:fill="D9D9D9"/>
            <w:vAlign w:val="center"/>
          </w:tcPr>
          <w:p w:rsidR="001B7F97" w:rsidRPr="002D4526" w:rsidRDefault="001B7F97" w:rsidP="001B7F97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lastRenderedPageBreak/>
              <w:t>Breve descriptor:</w:t>
            </w:r>
          </w:p>
        </w:tc>
      </w:tr>
      <w:tr w:rsidR="004E4162" w:rsidRPr="002D4526">
        <w:tc>
          <w:tcPr>
            <w:tcW w:w="9210" w:type="dxa"/>
            <w:vAlign w:val="center"/>
          </w:tcPr>
          <w:p w:rsidR="004E4162" w:rsidRPr="002D4526" w:rsidRDefault="000A129E" w:rsidP="002D4526">
            <w:pPr>
              <w:jc w:val="both"/>
              <w:rPr>
                <w:rFonts w:ascii="Tahoma" w:hAnsi="Tahoma" w:cs="Tahoma"/>
                <w:color w:val="000080"/>
              </w:rPr>
            </w:pPr>
            <w:r>
              <w:rPr>
                <w:rFonts w:ascii="Tahoma" w:hAnsi="Tahoma" w:cs="Tahoma"/>
                <w:color w:val="000080"/>
              </w:rPr>
              <w:t xml:space="preserve">Historia de la veterinaria, historia de la ciencia, </w:t>
            </w:r>
            <w:r w:rsidR="00856BB0">
              <w:rPr>
                <w:rFonts w:ascii="Tahoma" w:hAnsi="Tahoma" w:cs="Tahoma"/>
                <w:color w:val="000080"/>
              </w:rPr>
              <w:t xml:space="preserve">evolución y </w:t>
            </w:r>
            <w:r>
              <w:rPr>
                <w:rFonts w:ascii="Tahoma" w:hAnsi="Tahoma" w:cs="Tahoma"/>
                <w:color w:val="000080"/>
              </w:rPr>
              <w:t>organización profesional</w:t>
            </w:r>
            <w:r w:rsidR="005573F9">
              <w:rPr>
                <w:rFonts w:ascii="Tahoma" w:hAnsi="Tahoma" w:cs="Tahoma"/>
                <w:color w:val="000080"/>
              </w:rPr>
              <w:t xml:space="preserve"> veterinaria</w:t>
            </w:r>
            <w:r>
              <w:rPr>
                <w:rFonts w:ascii="Tahoma" w:hAnsi="Tahoma" w:cs="Tahoma"/>
                <w:color w:val="000080"/>
              </w:rPr>
              <w:t>, terminología veterinaria, documentación</w:t>
            </w:r>
            <w:r w:rsidR="00856BB0">
              <w:rPr>
                <w:rFonts w:ascii="Tahoma" w:hAnsi="Tahoma" w:cs="Tahoma"/>
                <w:color w:val="000080"/>
              </w:rPr>
              <w:t xml:space="preserve"> e información veterinaria.</w:t>
            </w:r>
            <w:r>
              <w:rPr>
                <w:rFonts w:ascii="Tahoma" w:hAnsi="Tahoma" w:cs="Tahoma"/>
                <w:color w:val="000080"/>
              </w:rPr>
              <w:t xml:space="preserve"> </w:t>
            </w:r>
          </w:p>
        </w:tc>
      </w:tr>
    </w:tbl>
    <w:p w:rsidR="00890E7E" w:rsidRDefault="00890E7E" w:rsidP="00BD35A9">
      <w:pPr>
        <w:jc w:val="center"/>
        <w:rPr>
          <w:rFonts w:ascii="Tahoma" w:hAnsi="Tahoma" w:cs="Tahoma"/>
        </w:rPr>
      </w:pPr>
    </w:p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1B7F97" w:rsidRPr="00310819">
        <w:trPr>
          <w:trHeight w:val="563"/>
        </w:trPr>
        <w:tc>
          <w:tcPr>
            <w:tcW w:w="9286" w:type="dxa"/>
            <w:shd w:val="clear" w:color="auto" w:fill="D9D9D9"/>
            <w:vAlign w:val="center"/>
          </w:tcPr>
          <w:p w:rsidR="001B7F97" w:rsidRPr="00310819" w:rsidRDefault="001B7F97" w:rsidP="001B7F97">
            <w:pPr>
              <w:rPr>
                <w:rFonts w:ascii="Tahoma" w:hAnsi="Tahoma" w:cs="Tahoma"/>
                <w:color w:val="000080"/>
              </w:rPr>
            </w:pPr>
            <w:r w:rsidRPr="00310819">
              <w:rPr>
                <w:rFonts w:ascii="Tahoma" w:hAnsi="Tahoma" w:cs="Tahoma"/>
                <w:b/>
              </w:rPr>
              <w:t>Requisitos y conocimientos previos recomendados:</w:t>
            </w:r>
          </w:p>
        </w:tc>
      </w:tr>
      <w:tr w:rsidR="001B7F97" w:rsidRPr="00310819">
        <w:tc>
          <w:tcPr>
            <w:tcW w:w="9286" w:type="dxa"/>
            <w:shd w:val="clear" w:color="auto" w:fill="auto"/>
            <w:vAlign w:val="center"/>
          </w:tcPr>
          <w:p w:rsidR="001B7F97" w:rsidRPr="004E4162" w:rsidRDefault="00EC354A" w:rsidP="004E4162">
            <w:pPr>
              <w:jc w:val="both"/>
              <w:rPr>
                <w:rFonts w:ascii="Tahoma" w:hAnsi="Tahoma" w:cs="Tahoma"/>
                <w:color w:val="000080"/>
              </w:rPr>
            </w:pPr>
            <w:r w:rsidRPr="003A049B">
              <w:t xml:space="preserve">Conocimientos Básicos de Historia </w:t>
            </w:r>
            <w:r>
              <w:t>(</w:t>
            </w:r>
            <w:r w:rsidRPr="003A049B">
              <w:t>Preuniversitaria</w:t>
            </w:r>
            <w:r>
              <w:t>)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1B7F97" w:rsidRPr="002D4526">
        <w:trPr>
          <w:trHeight w:val="642"/>
          <w:jc w:val="center"/>
        </w:trPr>
        <w:tc>
          <w:tcPr>
            <w:tcW w:w="9286" w:type="dxa"/>
            <w:shd w:val="clear" w:color="auto" w:fill="D9D9D9"/>
            <w:vAlign w:val="center"/>
          </w:tcPr>
          <w:p w:rsidR="001B7F97" w:rsidRPr="002D4526" w:rsidRDefault="001B7F97" w:rsidP="001B7F97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Objetivos generales de la asignatura:</w:t>
            </w:r>
          </w:p>
        </w:tc>
      </w:tr>
      <w:tr w:rsidR="001B7F97" w:rsidRPr="002D4526">
        <w:trPr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FE5FEE" w:rsidRDefault="00FE5FEE" w:rsidP="00FE5FEE">
            <w:pPr>
              <w:pStyle w:val="Textoindependiente"/>
            </w:pPr>
            <w:r>
              <w:t xml:space="preserve">Objetivo principal </w:t>
            </w:r>
          </w:p>
          <w:p w:rsidR="00FE5FEE" w:rsidRDefault="00FE5FEE" w:rsidP="00FE5FEE">
            <w:pPr>
              <w:pStyle w:val="Textoindependiente"/>
            </w:pPr>
            <w:r w:rsidRPr="004E1A0B">
              <w:t>Introducir a los alumnos en el origen y la evolución de las Ciencias Veterinarias</w:t>
            </w:r>
            <w:r w:rsidR="00032AA0">
              <w:t xml:space="preserve"> y su ubicación en la historia de la ciencia</w:t>
            </w:r>
            <w:r w:rsidRPr="004E1A0B">
              <w:t>.</w:t>
            </w:r>
            <w:r>
              <w:t xml:space="preserve"> Alcance de un conocimiento mínimo de la evolución de la profesión</w:t>
            </w:r>
            <w:r w:rsidR="00032AA0">
              <w:t xml:space="preserve"> y su organización</w:t>
            </w:r>
            <w:r>
              <w:t>. Valoración y comprensión de la trayectoria histórica de la veterinaria como ciencia y profesión.</w:t>
            </w:r>
          </w:p>
          <w:p w:rsidR="00FE5FEE" w:rsidRDefault="00FE5FEE" w:rsidP="00FE5FEE">
            <w:pPr>
              <w:pStyle w:val="Textoindependiente"/>
            </w:pPr>
            <w:r>
              <w:t>Otros objetivos:</w:t>
            </w:r>
          </w:p>
          <w:p w:rsidR="00554A47" w:rsidRPr="004E1A0B" w:rsidRDefault="00FE5FEE" w:rsidP="00FE5FEE">
            <w:pPr>
              <w:pStyle w:val="Textoindependient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554A47" w:rsidRPr="004E1A0B">
              <w:rPr>
                <w:b/>
                <w:sz w:val="22"/>
                <w:szCs w:val="22"/>
              </w:rPr>
              <w:t>Iniciación  en la terminología</w:t>
            </w:r>
            <w:r w:rsidR="00032AA0">
              <w:rPr>
                <w:b/>
                <w:sz w:val="22"/>
                <w:szCs w:val="22"/>
              </w:rPr>
              <w:t xml:space="preserve">, información y documentación </w:t>
            </w:r>
            <w:r w:rsidR="00554A47" w:rsidRPr="004E1A0B">
              <w:rPr>
                <w:b/>
                <w:sz w:val="22"/>
                <w:szCs w:val="22"/>
              </w:rPr>
              <w:t>veterinaria.</w:t>
            </w:r>
          </w:p>
          <w:p w:rsidR="00554A47" w:rsidRDefault="00FE5FEE" w:rsidP="00FE5FEE">
            <w:pPr>
              <w:pStyle w:val="Sangradetextonormal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s-ES"/>
              </w:rPr>
              <w:t xml:space="preserve">- </w:t>
            </w:r>
            <w:r w:rsidR="00554A47">
              <w:rPr>
                <w:b/>
                <w:sz w:val="22"/>
                <w:szCs w:val="22"/>
              </w:rPr>
              <w:t>Introducción</w:t>
            </w:r>
            <w:r w:rsidR="00554A47" w:rsidRPr="004E1A0B">
              <w:rPr>
                <w:b/>
                <w:sz w:val="22"/>
                <w:szCs w:val="22"/>
              </w:rPr>
              <w:t xml:space="preserve"> </w:t>
            </w:r>
            <w:r w:rsidR="00554A47">
              <w:rPr>
                <w:b/>
                <w:sz w:val="22"/>
                <w:szCs w:val="22"/>
              </w:rPr>
              <w:t xml:space="preserve">a </w:t>
            </w:r>
            <w:r w:rsidR="00554A47" w:rsidRPr="004E1A0B">
              <w:rPr>
                <w:b/>
                <w:sz w:val="22"/>
                <w:szCs w:val="22"/>
              </w:rPr>
              <w:t>la</w:t>
            </w:r>
            <w:r w:rsidR="00554A47">
              <w:rPr>
                <w:b/>
                <w:sz w:val="22"/>
                <w:szCs w:val="22"/>
              </w:rPr>
              <w:t>s especialidades y</w:t>
            </w:r>
            <w:r w:rsidR="00554A47" w:rsidRPr="004E1A0B">
              <w:rPr>
                <w:b/>
                <w:sz w:val="22"/>
                <w:szCs w:val="22"/>
              </w:rPr>
              <w:t xml:space="preserve"> organización profesional</w:t>
            </w:r>
          </w:p>
          <w:p w:rsidR="00554A47" w:rsidRDefault="00FE5FEE" w:rsidP="00FE5FEE">
            <w:pPr>
              <w:pStyle w:val="Sangradetextonormal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554A47">
              <w:rPr>
                <w:b/>
                <w:sz w:val="22"/>
                <w:szCs w:val="22"/>
              </w:rPr>
              <w:t>Introducción al m</w:t>
            </w:r>
            <w:r w:rsidR="00554A47" w:rsidRPr="004E1A0B">
              <w:rPr>
                <w:b/>
                <w:sz w:val="22"/>
                <w:szCs w:val="22"/>
              </w:rPr>
              <w:t xml:space="preserve">anejo de fuentes históricas </w:t>
            </w:r>
            <w:r w:rsidR="00554A47">
              <w:rPr>
                <w:b/>
                <w:sz w:val="22"/>
                <w:szCs w:val="22"/>
              </w:rPr>
              <w:t>y documentación veterinaria</w:t>
            </w:r>
            <w:r w:rsidR="00554A47" w:rsidRPr="004E1A0B">
              <w:rPr>
                <w:b/>
                <w:sz w:val="22"/>
                <w:szCs w:val="22"/>
              </w:rPr>
              <w:t>.</w:t>
            </w:r>
          </w:p>
          <w:p w:rsidR="001B7F97" w:rsidRPr="00554A47" w:rsidRDefault="001B7F97" w:rsidP="002D4526">
            <w:pPr>
              <w:jc w:val="both"/>
              <w:rPr>
                <w:rFonts w:ascii="Tahoma" w:hAnsi="Tahoma" w:cs="Tahoma"/>
                <w:color w:val="000080"/>
                <w:lang w:val="es-ES_tradnl"/>
              </w:rPr>
            </w:pPr>
          </w:p>
        </w:tc>
      </w:tr>
    </w:tbl>
    <w:p w:rsidR="001809A5" w:rsidRPr="00FC603B" w:rsidRDefault="001809A5" w:rsidP="001809A5">
      <w:pPr>
        <w:jc w:val="center"/>
        <w:rPr>
          <w:rFonts w:ascii="Tahoma" w:hAnsi="Tahoma" w:cs="Tahoma"/>
        </w:rPr>
      </w:pPr>
    </w:p>
    <w:p w:rsidR="001809A5" w:rsidRPr="00FC603B" w:rsidRDefault="001809A5" w:rsidP="001809A5">
      <w:pPr>
        <w:jc w:val="center"/>
        <w:rPr>
          <w:rFonts w:ascii="Tahoma" w:hAnsi="Tahoma" w:cs="Tahoma"/>
        </w:rPr>
      </w:pPr>
    </w:p>
    <w:p w:rsidR="0069257E" w:rsidRDefault="0069257E" w:rsidP="008F5C11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F16B18" w:rsidRPr="002D4526">
        <w:trPr>
          <w:trHeight w:hRule="exact" w:val="567"/>
          <w:jc w:val="center"/>
        </w:trPr>
        <w:tc>
          <w:tcPr>
            <w:tcW w:w="9286" w:type="dxa"/>
            <w:shd w:val="clear" w:color="auto" w:fill="D9D9D9"/>
            <w:vAlign w:val="center"/>
          </w:tcPr>
          <w:p w:rsidR="00F16B18" w:rsidRPr="002D4526" w:rsidRDefault="00F16B18" w:rsidP="0079725F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>Programa Teórico y Práctico:</w:t>
            </w:r>
          </w:p>
          <w:p w:rsidR="00F16B18" w:rsidRPr="002D4526" w:rsidRDefault="00F16B18" w:rsidP="00F341DB">
            <w:pPr>
              <w:rPr>
                <w:rFonts w:ascii="Tahoma" w:hAnsi="Tahoma" w:cs="Tahoma"/>
                <w:b/>
                <w:color w:val="0000FF"/>
              </w:rPr>
            </w:pPr>
          </w:p>
        </w:tc>
      </w:tr>
      <w:tr w:rsidR="00F341DB" w:rsidRPr="002D4526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9286" w:type="dxa"/>
          </w:tcPr>
          <w:p w:rsidR="000A129E" w:rsidRDefault="000A129E" w:rsidP="000A129E">
            <w:pPr>
              <w:pStyle w:val="Textoindependiente"/>
              <w:jc w:val="center"/>
              <w:rPr>
                <w:u w:val="single"/>
              </w:rPr>
            </w:pPr>
            <w:r>
              <w:rPr>
                <w:u w:val="single"/>
              </w:rPr>
              <w:t>PROGRAMA HISTORIA DE LA VETERINARIA</w:t>
            </w:r>
          </w:p>
          <w:p w:rsidR="000A129E" w:rsidRDefault="000A129E" w:rsidP="000A129E">
            <w:pPr>
              <w:pStyle w:val="Textoindependiente"/>
              <w:jc w:val="center"/>
            </w:pPr>
            <w:r>
              <w:rPr>
                <w:u w:val="single"/>
              </w:rPr>
              <w:t>CURSO 2009/2010</w:t>
            </w:r>
          </w:p>
          <w:p w:rsidR="000A129E" w:rsidRDefault="000A129E" w:rsidP="000A129E">
            <w:pPr>
              <w:pStyle w:val="Textoindependiente"/>
            </w:pPr>
            <w:r>
              <w:t>Tema 1. Introducción.  Historia de la veterinaria, objetivos, método y técnica historiográfica, asociaciones, congresos y actividades, Museos.</w:t>
            </w:r>
          </w:p>
          <w:p w:rsidR="000A129E" w:rsidRDefault="000A129E" w:rsidP="000A129E">
            <w:pPr>
              <w:pStyle w:val="Textoindependiente"/>
            </w:pPr>
            <w:r>
              <w:t xml:space="preserve">Tema 2. Prehistoria, zooarqueología y paleopatología. Domesticación. </w:t>
            </w:r>
          </w:p>
          <w:p w:rsidR="000A129E" w:rsidRDefault="000A129E" w:rsidP="000A129E">
            <w:pPr>
              <w:jc w:val="both"/>
            </w:pPr>
            <w:r>
              <w:t xml:space="preserve">Temas 3-4. Veterinaria precientífica y arcaica, la mentalidad mágica. </w:t>
            </w:r>
          </w:p>
          <w:p w:rsidR="000A129E" w:rsidRDefault="000A129E" w:rsidP="000A129E">
            <w:pPr>
              <w:pStyle w:val="Textoindependiente"/>
            </w:pPr>
            <w:r>
              <w:t>Precedentes veterinarios en Mesopotamia y Egipto.</w:t>
            </w:r>
          </w:p>
          <w:p w:rsidR="000A129E" w:rsidRDefault="000A129E" w:rsidP="000A129E">
            <w:pPr>
              <w:jc w:val="both"/>
            </w:pPr>
            <w:r>
              <w:t>Tema 5-6. Veterinaria en la India, China, Japón y América prehispánica. Etnoveterinaria, folkveterinaria, las prácticas tradicionales y paracientíficas.</w:t>
            </w:r>
          </w:p>
          <w:p w:rsidR="000A129E" w:rsidRDefault="000A129E" w:rsidP="000A129E">
            <w:pPr>
              <w:pStyle w:val="Textoindependiente"/>
            </w:pPr>
            <w:r>
              <w:t>Temas 7-8. Culturas clásicas y veterinaria: Grecia, Roma,  Escuela de Alejandría y Bizancio.</w:t>
            </w:r>
          </w:p>
          <w:p w:rsidR="00856BB0" w:rsidRDefault="000A129E" w:rsidP="00856BB0">
            <w:pPr>
              <w:pStyle w:val="Textoindependiente"/>
            </w:pPr>
            <w:r>
              <w:t xml:space="preserve">Tema 9. El legado árabe. Aportación a la ciencia y la veterinaria. Tratados de agricultura y ganadería. </w:t>
            </w:r>
          </w:p>
          <w:p w:rsidR="000A129E" w:rsidRDefault="000A129E" w:rsidP="00856BB0">
            <w:pPr>
              <w:pStyle w:val="Textoindependiente"/>
            </w:pPr>
            <w:r>
              <w:t>Temas 10-11. Edad Media y Moderna, Obras de hipiatría, hipología, cetrería y ganadería. Figuras precedentes del veterinario en el entorno gremial. Cofradías, Hermandades y Gremios. Herradores, Mariscales, Albéitares. Primera regulación del ejercicio profesional. Supervisión de los alimentos, veedores.</w:t>
            </w:r>
          </w:p>
          <w:p w:rsidR="000A129E" w:rsidRDefault="000A129E" w:rsidP="000A129E">
            <w:pPr>
              <w:pStyle w:val="Textoindependiente"/>
            </w:pPr>
            <w:r>
              <w:t>Temas 12. Albeitería. Mariscalería. Formación y regulación profesional, producción bibliográfica.</w:t>
            </w:r>
          </w:p>
          <w:p w:rsidR="000A129E" w:rsidRDefault="000A129E" w:rsidP="000A129E">
            <w:pPr>
              <w:pStyle w:val="Textoindependiente"/>
            </w:pPr>
            <w:r>
              <w:t>Temas 13-14. Los avances científicos, siglos XVI-XIX.</w:t>
            </w:r>
            <w:r w:rsidR="00032AA0">
              <w:t xml:space="preserve"> Del conocimiento de la estructura y la función a la biología molecular.</w:t>
            </w:r>
          </w:p>
          <w:p w:rsidR="000A129E" w:rsidRDefault="000A129E" w:rsidP="000A129E">
            <w:pPr>
              <w:jc w:val="both"/>
            </w:pPr>
            <w:r>
              <w:t xml:space="preserve">Temas 15-17. La ilustración y las Escuelas de veterinaria, nueva orientación en el ejercicio profesional, actualización y mejoras en medicina veterinaria. La creación de las Escuelas de </w:t>
            </w:r>
            <w:r>
              <w:lastRenderedPageBreak/>
              <w:t xml:space="preserve">Veterinaria. Transición de la albeitería a la veterinaria en España. La Veterinaria Militar. </w:t>
            </w:r>
          </w:p>
          <w:p w:rsidR="000A129E" w:rsidRDefault="000A129E" w:rsidP="000A129E">
            <w:pPr>
              <w:pStyle w:val="Textoindependiente"/>
            </w:pPr>
            <w:r>
              <w:t xml:space="preserve">Tema 18. Transición al siglo XX. Difusión de la microbiología, genética e inmunología. Inicio de </w:t>
            </w:r>
            <w:r w:rsidR="001055AB">
              <w:t>otras</w:t>
            </w:r>
            <w:r>
              <w:t xml:space="preserve"> especialidades y ámbitos veterinarios,  zootecnia y producciones, salud pública e higiene alimentaria.</w:t>
            </w:r>
          </w:p>
          <w:p w:rsidR="000A129E" w:rsidRDefault="000A129E" w:rsidP="000A129E">
            <w:pPr>
              <w:jc w:val="both"/>
            </w:pPr>
            <w:r>
              <w:t>Tema 19. Veterinaria reciente. Evolución de las Instituciones y organización profesional veterinaria: Instituciones administrativas, asistenciales, docentes y de investigación. La organización colegial veterinaria, origen y evolución. Organismos e instituciones supranacionales de interés veterinario, origen y evolución. Incorporación de la mujer en veterinaria y la implicación de la veterinaria en nuevos cometidos.</w:t>
            </w:r>
          </w:p>
          <w:p w:rsidR="000A129E" w:rsidRDefault="000A129E" w:rsidP="000A129E">
            <w:pPr>
              <w:jc w:val="both"/>
            </w:pPr>
            <w:r>
              <w:t>Tema 20. Evolución de la documentación e información científica en Veterinaria. Características y problemas. Referencias bibliográficas.</w:t>
            </w:r>
            <w:r w:rsidRPr="00B50865">
              <w:t xml:space="preserve"> </w:t>
            </w:r>
            <w:r>
              <w:t>Recuperación de información: bases de datos, repertorios y obras de consulta. Estudio histórico de la documentación en Veterinaria. Fuentes documentales en Historia de la veterinaria. Archivos, bibliotecas y museos. Localización de fuentes bibliográficas: búsquedas manual e informatizada. Fuentes orales.</w:t>
            </w:r>
          </w:p>
          <w:p w:rsidR="000A129E" w:rsidRDefault="000A129E" w:rsidP="000A129E"/>
          <w:p w:rsidR="000A129E" w:rsidRDefault="000A129E" w:rsidP="000A129E"/>
          <w:p w:rsidR="000A129E" w:rsidRDefault="000A129E" w:rsidP="000A129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PRACTICAS</w:t>
            </w:r>
          </w:p>
          <w:p w:rsidR="000A129E" w:rsidRDefault="000A129E" w:rsidP="000A129E">
            <w:pPr>
              <w:jc w:val="both"/>
            </w:pPr>
          </w:p>
          <w:p w:rsidR="000A129E" w:rsidRDefault="000A129E" w:rsidP="000A129E">
            <w:pPr>
              <w:jc w:val="both"/>
            </w:pPr>
            <w:r>
              <w:t>1 Visitas a museo, biblioteca, archivo o exposición.</w:t>
            </w:r>
          </w:p>
          <w:p w:rsidR="000A129E" w:rsidRDefault="000A129E" w:rsidP="000A129E">
            <w:pPr>
              <w:jc w:val="both"/>
            </w:pPr>
          </w:p>
          <w:p w:rsidR="000A129E" w:rsidRDefault="000A129E" w:rsidP="000A129E">
            <w:pPr>
              <w:jc w:val="both"/>
            </w:pPr>
            <w:r>
              <w:t>2. Comentarios de texto,  imagen, o piezas entregados en clase.</w:t>
            </w:r>
          </w:p>
          <w:p w:rsidR="000A129E" w:rsidRDefault="000A129E" w:rsidP="000A129E">
            <w:pPr>
              <w:jc w:val="both"/>
            </w:pPr>
          </w:p>
          <w:p w:rsidR="000A129E" w:rsidRDefault="000A129E" w:rsidP="000A129E">
            <w:pPr>
              <w:jc w:val="both"/>
            </w:pPr>
            <w:r>
              <w:t xml:space="preserve">Opcional según programa teórico Seminarios específicos. </w:t>
            </w:r>
          </w:p>
          <w:p w:rsidR="000A129E" w:rsidRDefault="000A129E" w:rsidP="000A129E">
            <w:pPr>
              <w:jc w:val="both"/>
            </w:pPr>
          </w:p>
          <w:p w:rsidR="000A129E" w:rsidRDefault="000A129E" w:rsidP="000A129E">
            <w:pPr>
              <w:pStyle w:val="Textoindependiente"/>
              <w:rPr>
                <w:u w:val="single"/>
              </w:rPr>
            </w:pPr>
            <w:r w:rsidRPr="005C1287">
              <w:rPr>
                <w:u w:val="single"/>
              </w:rPr>
              <w:t>Programa práctico:</w:t>
            </w:r>
          </w:p>
          <w:p w:rsidR="000A129E" w:rsidRDefault="000A129E" w:rsidP="000A129E">
            <w:pPr>
              <w:pStyle w:val="Textoindependiente"/>
              <w:rPr>
                <w:u w:val="single"/>
              </w:rPr>
            </w:pPr>
          </w:p>
          <w:p w:rsidR="000A129E" w:rsidRPr="005C1287" w:rsidRDefault="000A129E" w:rsidP="000A129E">
            <w:pPr>
              <w:pStyle w:val="Textoindependiente"/>
              <w:rPr>
                <w:u w:val="single"/>
              </w:rPr>
            </w:pPr>
            <w:r w:rsidRPr="005C1287">
              <w:t xml:space="preserve"> El calendario de actividades prácticas se publica de acuerdo con el desarrollo del programa teórico.</w:t>
            </w:r>
          </w:p>
          <w:p w:rsidR="000A129E" w:rsidRDefault="000A129E" w:rsidP="000A129E">
            <w:pPr>
              <w:pStyle w:val="Textoindependiente"/>
            </w:pPr>
            <w:r w:rsidRPr="005C1287">
              <w:t>La actividad práctica  se centra en</w:t>
            </w:r>
            <w:r>
              <w:t>:</w:t>
            </w:r>
          </w:p>
          <w:p w:rsidR="000A129E" w:rsidRPr="00A3583B" w:rsidRDefault="000A129E" w:rsidP="000A129E">
            <w:pPr>
              <w:pStyle w:val="Textoindependiente"/>
            </w:pPr>
            <w:r>
              <w:rPr>
                <w:i/>
              </w:rPr>
              <w:t>1 L</w:t>
            </w:r>
            <w:r w:rsidRPr="00E96B48">
              <w:rPr>
                <w:i/>
              </w:rPr>
              <w:t>a asistencia a visitas</w:t>
            </w:r>
            <w:r w:rsidRPr="005C1287">
              <w:t xml:space="preserve"> </w:t>
            </w:r>
            <w:r>
              <w:t>al M</w:t>
            </w:r>
            <w:r w:rsidRPr="005C1287">
              <w:t>useo</w:t>
            </w:r>
            <w:r w:rsidRPr="00E96B48">
              <w:t xml:space="preserve"> </w:t>
            </w:r>
            <w:r w:rsidRPr="00A3583B">
              <w:t>de Veterinaria Militar</w:t>
            </w:r>
            <w:r>
              <w:t xml:space="preserve"> </w:t>
            </w:r>
            <w:r w:rsidR="00A36640">
              <w:t xml:space="preserve">y Museo Veterinario Complutense </w:t>
            </w:r>
            <w:r>
              <w:t>(opcional</w:t>
            </w:r>
            <w:r w:rsidRPr="00A3583B">
              <w:t xml:space="preserve"> la visita al Colegio de Veterinarios de Madrid en las Jornadas madrileñas de Historia de la Veterinaria</w:t>
            </w:r>
            <w:r>
              <w:t>). Visita a</w:t>
            </w:r>
            <w:r w:rsidRPr="005C1287">
              <w:t xml:space="preserve"> biblioteca, archivo o exposición</w:t>
            </w:r>
            <w:r>
              <w:t>.</w:t>
            </w:r>
            <w:r w:rsidRPr="00E96B48">
              <w:t xml:space="preserve"> </w:t>
            </w:r>
            <w:r>
              <w:t>S</w:t>
            </w:r>
            <w:r w:rsidRPr="00A3583B">
              <w:t>e considera, previa entrega de justificación de asistencia y memoria, la visita a Exposiciones con contenidos de interés</w:t>
            </w:r>
            <w:r>
              <w:t xml:space="preserve"> para la Historia de la  Veterinaria o Historia de la Ciencia</w:t>
            </w:r>
            <w:r w:rsidRPr="00A3583B">
              <w:t>, ciclos de conferencias y talleres (Semana de la Ciencia, ciclos Fundación BBVA o Museo de la Ciencia)  así como asistencia a Jornadas o Congresos de Historia de la Veterinaria o similares.</w:t>
            </w:r>
          </w:p>
          <w:p w:rsidR="000A129E" w:rsidRDefault="000A129E" w:rsidP="000A129E">
            <w:pPr>
              <w:pStyle w:val="Textoindependiente"/>
            </w:pPr>
            <w:r>
              <w:t>2 El</w:t>
            </w:r>
            <w:r w:rsidRPr="005C1287">
              <w:t xml:space="preserve"> desarrollo de comentarios de texto, </w:t>
            </w:r>
            <w:r>
              <w:t xml:space="preserve">análisis y comentario de </w:t>
            </w:r>
            <w:r w:rsidRPr="005C1287">
              <w:t>imagen o piezas entregadas en clase o en seminarios específicos sobre el tema.</w:t>
            </w:r>
            <w:r w:rsidRPr="009E2950">
              <w:t xml:space="preserve"> </w:t>
            </w:r>
          </w:p>
          <w:p w:rsidR="000A129E" w:rsidRDefault="000A129E" w:rsidP="000A129E">
            <w:pPr>
              <w:pStyle w:val="Textoindependiente"/>
            </w:pPr>
          </w:p>
          <w:p w:rsidR="00F341DB" w:rsidRPr="002D4526" w:rsidRDefault="00F341DB" w:rsidP="002D4526">
            <w:pPr>
              <w:ind w:left="567" w:hanging="567"/>
              <w:jc w:val="both"/>
              <w:rPr>
                <w:rFonts w:ascii="Tahoma" w:hAnsi="Tahoma" w:cs="Tahoma"/>
              </w:rPr>
            </w:pPr>
          </w:p>
        </w:tc>
      </w:tr>
    </w:tbl>
    <w:p w:rsidR="00AA4CAC" w:rsidRDefault="00AA4CAC" w:rsidP="00E75084">
      <w:pPr>
        <w:jc w:val="both"/>
        <w:rPr>
          <w:rFonts w:ascii="Arial" w:hAnsi="Arial"/>
          <w:b/>
          <w:sz w:val="28"/>
        </w:rPr>
      </w:pPr>
    </w:p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4E4162" w:rsidRPr="002D4526">
        <w:tc>
          <w:tcPr>
            <w:tcW w:w="9210" w:type="dxa"/>
            <w:shd w:val="clear" w:color="auto" w:fill="D9D9D9"/>
          </w:tcPr>
          <w:p w:rsidR="004E4162" w:rsidRPr="002D4526" w:rsidRDefault="004E4162" w:rsidP="002D4526">
            <w:pPr>
              <w:jc w:val="both"/>
              <w:rPr>
                <w:rFonts w:ascii="Arial" w:hAnsi="Arial"/>
                <w:b/>
                <w:sz w:val="28"/>
              </w:rPr>
            </w:pPr>
            <w:r w:rsidRPr="002D4526">
              <w:rPr>
                <w:rFonts w:ascii="Tahoma" w:hAnsi="Tahoma" w:cs="Tahoma"/>
                <w:b/>
              </w:rPr>
              <w:t>Método docente</w:t>
            </w:r>
            <w:r w:rsidRPr="002D4526">
              <w:rPr>
                <w:rFonts w:ascii="Arial" w:hAnsi="Arial"/>
                <w:b/>
                <w:sz w:val="28"/>
              </w:rPr>
              <w:t>:</w:t>
            </w:r>
          </w:p>
          <w:p w:rsidR="004E4162" w:rsidRPr="002D4526" w:rsidRDefault="004E4162" w:rsidP="002D4526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</w:tr>
      <w:tr w:rsidR="004E4162" w:rsidRPr="002D4526">
        <w:tc>
          <w:tcPr>
            <w:tcW w:w="9210" w:type="dxa"/>
          </w:tcPr>
          <w:p w:rsidR="004E4162" w:rsidRPr="001055AB" w:rsidRDefault="000A129E" w:rsidP="00A36640">
            <w:pPr>
              <w:jc w:val="both"/>
              <w:rPr>
                <w:rFonts w:ascii="Arial" w:hAnsi="Arial"/>
                <w:b/>
                <w:sz w:val="28"/>
              </w:rPr>
            </w:pPr>
            <w:r w:rsidRPr="001055AB">
              <w:rPr>
                <w:sz w:val="22"/>
              </w:rPr>
              <w:t xml:space="preserve">Se </w:t>
            </w:r>
            <w:r w:rsidR="007650D1" w:rsidRPr="001055AB">
              <w:rPr>
                <w:sz w:val="22"/>
              </w:rPr>
              <w:t>incluye un apartado de</w:t>
            </w:r>
            <w:r w:rsidR="00856BB0" w:rsidRPr="001055AB">
              <w:rPr>
                <w:sz w:val="22"/>
              </w:rPr>
              <w:t xml:space="preserve"> docencia presencial </w:t>
            </w:r>
            <w:r w:rsidR="007650D1" w:rsidRPr="001055AB">
              <w:rPr>
                <w:sz w:val="22"/>
              </w:rPr>
              <w:t xml:space="preserve">a través de las </w:t>
            </w:r>
            <w:r w:rsidR="00856BB0" w:rsidRPr="001055AB">
              <w:rPr>
                <w:sz w:val="22"/>
              </w:rPr>
              <w:t xml:space="preserve">clases </w:t>
            </w:r>
            <w:r w:rsidRPr="001055AB">
              <w:rPr>
                <w:sz w:val="22"/>
              </w:rPr>
              <w:t>teóricas</w:t>
            </w:r>
            <w:r w:rsidR="007650D1" w:rsidRPr="001055AB">
              <w:rPr>
                <w:sz w:val="22"/>
              </w:rPr>
              <w:t>,</w:t>
            </w:r>
            <w:r w:rsidRPr="001055AB">
              <w:rPr>
                <w:sz w:val="22"/>
              </w:rPr>
              <w:t xml:space="preserve"> </w:t>
            </w:r>
            <w:r w:rsidR="007650D1" w:rsidRPr="001055AB">
              <w:rPr>
                <w:sz w:val="22"/>
              </w:rPr>
              <w:t xml:space="preserve"> seminarios así como las tutorías y en el apartado</w:t>
            </w:r>
            <w:r w:rsidR="002E0EC3" w:rsidRPr="001055AB">
              <w:rPr>
                <w:sz w:val="22"/>
              </w:rPr>
              <w:t xml:space="preserve"> pr</w:t>
            </w:r>
            <w:r w:rsidR="007650D1" w:rsidRPr="001055AB">
              <w:rPr>
                <w:sz w:val="22"/>
              </w:rPr>
              <w:t>á</w:t>
            </w:r>
            <w:r w:rsidR="002E0EC3" w:rsidRPr="001055AB">
              <w:rPr>
                <w:sz w:val="22"/>
              </w:rPr>
              <w:t xml:space="preserve">ctico </w:t>
            </w:r>
            <w:r w:rsidR="007650D1" w:rsidRPr="001055AB">
              <w:rPr>
                <w:sz w:val="22"/>
              </w:rPr>
              <w:t>las visitas a museos, exposiciones de interés, archivos</w:t>
            </w:r>
            <w:r w:rsidR="00C85601">
              <w:rPr>
                <w:sz w:val="22"/>
              </w:rPr>
              <w:t>,</w:t>
            </w:r>
            <w:r w:rsidR="007650D1" w:rsidRPr="001055AB">
              <w:rPr>
                <w:sz w:val="22"/>
              </w:rPr>
              <w:t xml:space="preserve"> etc El alumno además desarrollará competencias prácticas y metodológicas a través de </w:t>
            </w:r>
            <w:r w:rsidR="001055AB">
              <w:rPr>
                <w:sz w:val="22"/>
              </w:rPr>
              <w:t xml:space="preserve">trabajo no presencial: </w:t>
            </w:r>
            <w:r w:rsidR="002E0EC3" w:rsidRPr="001055AB">
              <w:rPr>
                <w:sz w:val="22"/>
              </w:rPr>
              <w:t xml:space="preserve">comentarios de </w:t>
            </w:r>
            <w:r w:rsidR="00A36640" w:rsidRPr="001055AB">
              <w:rPr>
                <w:sz w:val="22"/>
              </w:rPr>
              <w:t>texto,</w:t>
            </w:r>
            <w:r w:rsidR="00A36640">
              <w:rPr>
                <w:sz w:val="22"/>
              </w:rPr>
              <w:t xml:space="preserve"> mapas conceptuales, </w:t>
            </w:r>
            <w:r w:rsidR="002E0EC3" w:rsidRPr="001055AB">
              <w:rPr>
                <w:sz w:val="22"/>
              </w:rPr>
              <w:t xml:space="preserve"> </w:t>
            </w:r>
            <w:r w:rsidR="007650D1" w:rsidRPr="001055AB">
              <w:rPr>
                <w:sz w:val="22"/>
              </w:rPr>
              <w:t>búsquedas</w:t>
            </w:r>
            <w:r w:rsidR="002E0EC3" w:rsidRPr="001055AB">
              <w:rPr>
                <w:sz w:val="22"/>
              </w:rPr>
              <w:t xml:space="preserve"> </w:t>
            </w:r>
            <w:r w:rsidR="007650D1" w:rsidRPr="001055AB">
              <w:rPr>
                <w:sz w:val="22"/>
              </w:rPr>
              <w:t xml:space="preserve">documentales </w:t>
            </w:r>
            <w:r w:rsidR="001055AB">
              <w:rPr>
                <w:sz w:val="22"/>
              </w:rPr>
              <w:t>manuales e informatizada</w:t>
            </w:r>
            <w:r w:rsidR="00A36640">
              <w:rPr>
                <w:sz w:val="22"/>
              </w:rPr>
              <w:t>, trabajos de revisión bibliográfica o de investigación</w:t>
            </w:r>
            <w:r w:rsidR="007650D1" w:rsidRPr="001055AB">
              <w:rPr>
                <w:sz w:val="22"/>
              </w:rPr>
              <w:t>. La asignatura s</w:t>
            </w:r>
            <w:r w:rsidR="00C85601">
              <w:rPr>
                <w:sz w:val="22"/>
              </w:rPr>
              <w:t>e incluye en el campus virtual pero</w:t>
            </w:r>
            <w:r w:rsidR="007650D1" w:rsidRPr="001055AB">
              <w:rPr>
                <w:sz w:val="22"/>
              </w:rPr>
              <w:t xml:space="preserve"> como herramienta de ayuda y complemento de la </w:t>
            </w:r>
            <w:r w:rsidR="00A36640">
              <w:rPr>
                <w:sz w:val="22"/>
              </w:rPr>
              <w:t>docencia presencial</w:t>
            </w:r>
            <w:r w:rsidR="001055AB">
              <w:rPr>
                <w:sz w:val="22"/>
              </w:rPr>
              <w:t xml:space="preserve"> (difusión de material complementario, consultas y tutorías virtuales)</w:t>
            </w:r>
            <w:r w:rsidR="007650D1" w:rsidRPr="001055AB">
              <w:rPr>
                <w:sz w:val="22"/>
              </w:rPr>
              <w:t xml:space="preserve">. </w:t>
            </w:r>
          </w:p>
        </w:tc>
      </w:tr>
    </w:tbl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4E4162" w:rsidRPr="004E4162">
        <w:trPr>
          <w:trHeight w:val="567"/>
        </w:trPr>
        <w:tc>
          <w:tcPr>
            <w:tcW w:w="9286" w:type="dxa"/>
            <w:shd w:val="clear" w:color="auto" w:fill="D9D9D9"/>
            <w:vAlign w:val="center"/>
          </w:tcPr>
          <w:p w:rsidR="004E4162" w:rsidRPr="004E4162" w:rsidRDefault="004E4162" w:rsidP="004E4162">
            <w:pPr>
              <w:rPr>
                <w:rFonts w:ascii="Tahoma" w:hAnsi="Tahoma" w:cs="Tahoma"/>
                <w:b/>
              </w:rPr>
            </w:pPr>
            <w:r w:rsidRPr="004E4162">
              <w:rPr>
                <w:rFonts w:ascii="Tahoma" w:hAnsi="Tahoma" w:cs="Tahoma"/>
                <w:b/>
              </w:rPr>
              <w:t xml:space="preserve">Criterios de </w:t>
            </w:r>
            <w:r>
              <w:rPr>
                <w:rFonts w:ascii="Tahoma" w:hAnsi="Tahoma" w:cs="Tahoma"/>
                <w:b/>
              </w:rPr>
              <w:t>E</w:t>
            </w:r>
            <w:r w:rsidRPr="004E4162">
              <w:rPr>
                <w:rFonts w:ascii="Tahoma" w:hAnsi="Tahoma" w:cs="Tahoma"/>
                <w:b/>
              </w:rPr>
              <w:t>valuación:</w:t>
            </w:r>
          </w:p>
          <w:p w:rsidR="004E4162" w:rsidRPr="004E4162" w:rsidRDefault="004E4162" w:rsidP="004E4162">
            <w:pPr>
              <w:jc w:val="both"/>
              <w:rPr>
                <w:rFonts w:ascii="Tahoma" w:hAnsi="Tahoma" w:cs="Tahoma"/>
                <w:b/>
                <w:color w:val="000080"/>
              </w:rPr>
            </w:pPr>
          </w:p>
        </w:tc>
      </w:tr>
      <w:tr w:rsidR="004E4162" w:rsidRPr="004E4162">
        <w:tc>
          <w:tcPr>
            <w:tcW w:w="9286" w:type="dxa"/>
            <w:shd w:val="clear" w:color="auto" w:fill="FFFFFF"/>
            <w:vAlign w:val="center"/>
          </w:tcPr>
          <w:p w:rsidR="00554A47" w:rsidRDefault="00554A47" w:rsidP="00554A47">
            <w:r w:rsidRPr="00970D34">
              <w:t xml:space="preserve">Evaluación globalizada incluyendo: evaluación final </w:t>
            </w:r>
            <w:r>
              <w:t>(</w:t>
            </w:r>
            <w:r w:rsidRPr="00970D34">
              <w:t xml:space="preserve">tipo test </w:t>
            </w:r>
            <w:r>
              <w:t xml:space="preserve">y tema a desarrollar) </w:t>
            </w:r>
            <w:r w:rsidRPr="00970D34">
              <w:t>acerca de los contenidos y habilidades adquiridas (obligatoria)</w:t>
            </w:r>
            <w:r>
              <w:t>.</w:t>
            </w:r>
          </w:p>
          <w:p w:rsidR="004E4162" w:rsidRDefault="00554A47" w:rsidP="00554A47">
            <w:pPr>
              <w:jc w:val="both"/>
            </w:pPr>
            <w:r>
              <w:t>Evaluación</w:t>
            </w:r>
            <w:r w:rsidRPr="00970D34">
              <w:t xml:space="preserve"> de la actividad  práctica a partir de los comentarios </w:t>
            </w:r>
            <w:r>
              <w:t>de texto</w:t>
            </w:r>
            <w:r w:rsidR="001C7FDE">
              <w:t xml:space="preserve"> y mapas conceptuales</w:t>
            </w:r>
            <w:r>
              <w:t xml:space="preserve"> entregados, asistencia a visitas y actividades, búsqueda e interpretación de fuentes</w:t>
            </w:r>
            <w:r w:rsidRPr="00970D34">
              <w:t xml:space="preserve"> y la realización y exposición del trabajo monográfico  (voluntario).</w:t>
            </w:r>
          </w:p>
          <w:p w:rsidR="007650D1" w:rsidRDefault="007650D1" w:rsidP="00856BB0">
            <w:pPr>
              <w:pStyle w:val="Textoindependiente"/>
            </w:pPr>
          </w:p>
          <w:p w:rsidR="00856BB0" w:rsidRDefault="00856BB0" w:rsidP="00856BB0">
            <w:pPr>
              <w:pStyle w:val="Textoindependiente"/>
            </w:pPr>
            <w:r>
              <w:t>3 APORTACIONES OPCIONALES PARA INCREMENTO DE CALIFICACION</w:t>
            </w:r>
          </w:p>
          <w:p w:rsidR="00856BB0" w:rsidRDefault="00856BB0" w:rsidP="00856BB0">
            <w:pPr>
              <w:pStyle w:val="Textoindependiente"/>
            </w:pPr>
            <w:r>
              <w:t xml:space="preserve">1. Búsqueda de información y fuentes (orales, manuscritas), elaboración/exposición de un trabajo monográfico individual o en equipo (revisión bibliográfica o de investigación) </w:t>
            </w:r>
            <w:r w:rsidRPr="005C1287">
              <w:t xml:space="preserve">sobre un tema acordado previamente y tutelado por el profesor responsable. </w:t>
            </w:r>
            <w:r w:rsidRPr="009E2950">
              <w:rPr>
                <w:i/>
              </w:rPr>
              <w:t>Aportaciones complementarias</w:t>
            </w:r>
            <w:r w:rsidRPr="00A3583B">
              <w:t xml:space="preserve"> (tr</w:t>
            </w:r>
            <w:r>
              <w:t>aducciones y reseñas de textos)</w:t>
            </w:r>
          </w:p>
          <w:p w:rsidR="00856BB0" w:rsidRDefault="00856BB0" w:rsidP="00856BB0">
            <w:pPr>
              <w:jc w:val="both"/>
            </w:pPr>
            <w:r>
              <w:t>2. Breve exposición por los alumnos de un aspecto del temario (opcional).</w:t>
            </w:r>
          </w:p>
          <w:p w:rsidR="00856BB0" w:rsidRDefault="00856BB0" w:rsidP="00856BB0">
            <w:pPr>
              <w:pStyle w:val="Textoindependiente"/>
            </w:pPr>
            <w:r>
              <w:t xml:space="preserve">3. </w:t>
            </w:r>
            <w:r w:rsidRPr="005C1287">
              <w:t xml:space="preserve">Elaboración y exposición de un trabajo monográfico, individual o en equipo, de revisión bibliográfica o de investigación sobre un tema acordado previamente y tutelado por el profesor responsable. </w:t>
            </w:r>
          </w:p>
          <w:p w:rsidR="00856BB0" w:rsidRPr="00EE7A20" w:rsidRDefault="00856BB0" w:rsidP="00856BB0">
            <w:pPr>
              <w:pStyle w:val="Textoindependiente"/>
              <w:rPr>
                <w:u w:val="single"/>
              </w:rPr>
            </w:pPr>
            <w:r>
              <w:t>4. R</w:t>
            </w:r>
            <w:r w:rsidRPr="005C1287">
              <w:t>ealización y exposición de ponencias o comunicaciones a co</w:t>
            </w:r>
            <w:r>
              <w:t>ngresos o reuniones científicas (congreso de estudiantes ciencias biomédicas y similares)</w:t>
            </w:r>
            <w:r w:rsidRPr="005C1287">
              <w:t>.</w:t>
            </w:r>
          </w:p>
          <w:p w:rsidR="00856BB0" w:rsidRDefault="00856BB0" w:rsidP="00856BB0">
            <w:pPr>
              <w:pStyle w:val="Textoindependiente"/>
            </w:pPr>
          </w:p>
          <w:p w:rsidR="00856BB0" w:rsidRDefault="00856BB0" w:rsidP="00554A47">
            <w:pPr>
              <w:jc w:val="both"/>
            </w:pPr>
          </w:p>
          <w:p w:rsidR="00856BB0" w:rsidRDefault="00856BB0" w:rsidP="00554A47">
            <w:pPr>
              <w:jc w:val="both"/>
            </w:pPr>
          </w:p>
          <w:p w:rsidR="00856BB0" w:rsidRPr="004E4162" w:rsidRDefault="00856BB0" w:rsidP="00554A47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4E4162" w:rsidRPr="004E4162">
        <w:tc>
          <w:tcPr>
            <w:tcW w:w="9286" w:type="dxa"/>
            <w:shd w:val="clear" w:color="auto" w:fill="D9D9D9"/>
            <w:vAlign w:val="center"/>
          </w:tcPr>
          <w:p w:rsidR="004E4162" w:rsidRDefault="004E4162" w:rsidP="004E416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Otra Información Relevante</w:t>
            </w:r>
            <w:r w:rsidRPr="004E4162">
              <w:rPr>
                <w:rFonts w:ascii="Tahoma" w:hAnsi="Tahoma" w:cs="Tahoma"/>
                <w:b/>
              </w:rPr>
              <w:t>:</w:t>
            </w:r>
          </w:p>
          <w:p w:rsidR="004E4162" w:rsidRPr="004E4162" w:rsidRDefault="004E4162" w:rsidP="004E4162">
            <w:pPr>
              <w:rPr>
                <w:rFonts w:ascii="Tahoma" w:hAnsi="Tahoma" w:cs="Tahoma"/>
                <w:b/>
              </w:rPr>
            </w:pPr>
          </w:p>
        </w:tc>
      </w:tr>
      <w:tr w:rsidR="004E4162" w:rsidRPr="004E4162">
        <w:tc>
          <w:tcPr>
            <w:tcW w:w="9286" w:type="dxa"/>
            <w:shd w:val="clear" w:color="auto" w:fill="FFFFFF"/>
            <w:vAlign w:val="center"/>
          </w:tcPr>
          <w:p w:rsidR="004E4162" w:rsidRPr="004E4162" w:rsidRDefault="004E4162" w:rsidP="00856BB0">
            <w:pPr>
              <w:pStyle w:val="Textoindependiente"/>
              <w:rPr>
                <w:rFonts w:ascii="Tahoma" w:hAnsi="Tahoma" w:cs="Tahoma"/>
                <w:b/>
              </w:rPr>
            </w:pPr>
          </w:p>
        </w:tc>
      </w:tr>
    </w:tbl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p w:rsidR="004E4162" w:rsidRDefault="004E4162" w:rsidP="00E75084">
      <w:pPr>
        <w:jc w:val="both"/>
        <w:rPr>
          <w:rFonts w:ascii="Arial" w:hAnsi="Arial"/>
          <w:b/>
          <w:sz w:val="28"/>
        </w:rPr>
      </w:pPr>
    </w:p>
    <w:tbl>
      <w:tblPr>
        <w:tblW w:w="0" w:type="auto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2"/>
      </w:tblGrid>
      <w:tr w:rsidR="00D86273" w:rsidRPr="002D4526">
        <w:trPr>
          <w:trHeight w:val="567"/>
          <w:jc w:val="center"/>
        </w:trPr>
        <w:tc>
          <w:tcPr>
            <w:tcW w:w="9252" w:type="dxa"/>
            <w:shd w:val="clear" w:color="auto" w:fill="D9D9D9"/>
          </w:tcPr>
          <w:p w:rsidR="00D86273" w:rsidRPr="002D4526" w:rsidRDefault="00D86273" w:rsidP="0079725F">
            <w:pPr>
              <w:rPr>
                <w:rFonts w:ascii="Tahoma" w:hAnsi="Tahoma" w:cs="Tahoma"/>
                <w:b/>
              </w:rPr>
            </w:pPr>
            <w:r w:rsidRPr="002D4526">
              <w:rPr>
                <w:rFonts w:ascii="Tahoma" w:hAnsi="Tahoma" w:cs="Tahoma"/>
                <w:b/>
              </w:rPr>
              <w:t xml:space="preserve">Bibliografía  </w:t>
            </w:r>
            <w:r w:rsidR="001B7F97" w:rsidRPr="002D4526">
              <w:rPr>
                <w:rFonts w:ascii="Tahoma" w:hAnsi="Tahoma" w:cs="Tahoma"/>
                <w:b/>
              </w:rPr>
              <w:t xml:space="preserve">Básica </w:t>
            </w:r>
            <w:r w:rsidRPr="002D4526">
              <w:rPr>
                <w:rFonts w:ascii="Tahoma" w:hAnsi="Tahoma" w:cs="Tahoma"/>
                <w:b/>
              </w:rPr>
              <w:t>Recomendada</w:t>
            </w:r>
          </w:p>
          <w:p w:rsidR="00D86273" w:rsidRPr="002D4526" w:rsidRDefault="00D86273" w:rsidP="002D4526">
            <w:pPr>
              <w:jc w:val="center"/>
              <w:rPr>
                <w:rFonts w:ascii="Tahoma" w:hAnsi="Tahoma" w:cs="Tahoma"/>
                <w:b/>
                <w:color w:val="0000FF"/>
              </w:rPr>
            </w:pPr>
          </w:p>
        </w:tc>
      </w:tr>
      <w:tr w:rsidR="00D86273" w:rsidRPr="002D4526">
        <w:tblPrEx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9252" w:type="dxa"/>
          </w:tcPr>
          <w:p w:rsidR="000A129E" w:rsidRPr="004E48CF" w:rsidRDefault="000A129E" w:rsidP="000A129E">
            <w:pPr>
              <w:spacing w:before="240"/>
              <w:ind w:left="113"/>
              <w:jc w:val="both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4E48CF">
              <w:rPr>
                <w:rFonts w:cs="Arial"/>
                <w:b/>
                <w:bCs/>
                <w:color w:val="000000"/>
                <w:sz w:val="23"/>
                <w:szCs w:val="23"/>
                <w:lang w:val="en-GB"/>
              </w:rPr>
              <w:t xml:space="preserve">BIBLIOGRAFIA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4E48CF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GENERAL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4E48CF">
              <w:rPr>
                <w:rFonts w:ascii="Arial" w:hAnsi="Arial" w:cs="Arial"/>
                <w:sz w:val="23"/>
                <w:szCs w:val="23"/>
                <w:lang w:val="en-GB"/>
              </w:rPr>
              <w:t xml:space="preserve">DUNLOP, Robert H., WILLIAMS. David J.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  <w:lang w:val="en-GB"/>
              </w:rPr>
              <w:t>Veterinary Medicine: an illustrated history</w:t>
            </w:r>
            <w:r w:rsidRPr="004E48CF">
              <w:rPr>
                <w:rFonts w:ascii="Arial" w:hAnsi="Arial" w:cs="Arial"/>
                <w:sz w:val="23"/>
                <w:szCs w:val="23"/>
                <w:lang w:val="en-GB"/>
              </w:rPr>
              <w:t xml:space="preserve">; St. Louis Mosby, 1996.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  <w:lang w:val="en-GB"/>
              </w:rPr>
              <w:t xml:space="preserve">KARASSZON, D.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  <w:lang w:val="en-GB"/>
              </w:rPr>
              <w:t>a concise history of Veterinary Medicine</w:t>
            </w:r>
            <w:r w:rsidRPr="004E48CF">
              <w:rPr>
                <w:rFonts w:ascii="Arial" w:hAnsi="Arial" w:cs="Arial"/>
                <w:sz w:val="23"/>
                <w:szCs w:val="23"/>
                <w:lang w:val="en-GB"/>
              </w:rPr>
              <w:t xml:space="preserve">.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Budapest, Akadémiai Kiadó. (1988). (Consultar en el departamento)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4E48CF">
              <w:rPr>
                <w:rFonts w:ascii="Arial" w:hAnsi="Arial" w:cs="Arial"/>
                <w:sz w:val="23"/>
                <w:szCs w:val="23"/>
                <w:lang w:val="it-IT"/>
              </w:rPr>
              <w:t xml:space="preserve">CHIODI, V.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  <w:lang w:val="it-IT"/>
              </w:rPr>
              <w:t xml:space="preserve">Storia della veterinaria. </w:t>
            </w:r>
            <w:r w:rsidRPr="004E48CF">
              <w:rPr>
                <w:rFonts w:ascii="Arial" w:hAnsi="Arial" w:cs="Arial"/>
                <w:sz w:val="23"/>
                <w:szCs w:val="23"/>
                <w:lang w:val="it-IT"/>
              </w:rPr>
              <w:t xml:space="preserve">Milano, Farmitalia-Servizio Veterinario. 1957.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4E48CF">
              <w:rPr>
                <w:rFonts w:ascii="Arial" w:hAnsi="Arial" w:cs="Arial"/>
                <w:sz w:val="23"/>
                <w:szCs w:val="23"/>
                <w:lang w:val="it-IT"/>
              </w:rPr>
              <w:t xml:space="preserve">LECLAINCHE, Emmanuel. </w:t>
            </w:r>
            <w:r w:rsidRPr="000A129E">
              <w:rPr>
                <w:rFonts w:ascii="Arial" w:hAnsi="Arial" w:cs="Arial"/>
                <w:i/>
                <w:iCs/>
                <w:sz w:val="23"/>
                <w:szCs w:val="23"/>
                <w:lang w:val="fr-FR"/>
              </w:rPr>
              <w:t>Histoire illustrée de la médicine vétérinaire</w:t>
            </w:r>
            <w:r w:rsidRPr="000A129E">
              <w:rPr>
                <w:rFonts w:ascii="Arial" w:hAnsi="Arial" w:cs="Arial"/>
                <w:sz w:val="23"/>
                <w:szCs w:val="23"/>
                <w:lang w:val="fr-FR"/>
              </w:rPr>
              <w:t xml:space="preserve">. </w:t>
            </w:r>
            <w:r w:rsidRPr="000A129E">
              <w:rPr>
                <w:rFonts w:ascii="Arial" w:hAnsi="Arial" w:cs="Arial"/>
                <w:sz w:val="23"/>
                <w:szCs w:val="23"/>
                <w:lang w:val="en-GB"/>
              </w:rPr>
              <w:t xml:space="preserve">Mónaco. Albin </w:t>
            </w:r>
            <w:r w:rsidRPr="000A129E">
              <w:rPr>
                <w:rFonts w:ascii="Arial" w:hAnsi="Arial" w:cs="Arial"/>
                <w:sz w:val="23"/>
                <w:szCs w:val="23"/>
                <w:lang w:val="en-GB"/>
              </w:rPr>
              <w:lastRenderedPageBreak/>
              <w:t xml:space="preserve">Michel, 1955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4E48CF">
              <w:rPr>
                <w:rFonts w:ascii="Arial" w:hAnsi="Arial" w:cs="Arial"/>
                <w:sz w:val="23"/>
                <w:szCs w:val="23"/>
                <w:lang w:val="en-GB"/>
              </w:rPr>
              <w:t xml:space="preserve">SMITHCORS.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  <w:lang w:val="en-GB"/>
              </w:rPr>
              <w:t>Evolution of the veterinary art: a narrative account to 1850</w:t>
            </w:r>
            <w:r w:rsidRPr="004E48CF">
              <w:rPr>
                <w:rFonts w:ascii="Arial" w:hAnsi="Arial" w:cs="Arial"/>
                <w:sz w:val="23"/>
                <w:szCs w:val="23"/>
                <w:lang w:val="en-GB"/>
              </w:rPr>
              <w:t xml:space="preserve">. </w:t>
            </w:r>
            <w:r w:rsidRPr="000A129E">
              <w:rPr>
                <w:rFonts w:ascii="Arial" w:hAnsi="Arial" w:cs="Arial"/>
                <w:sz w:val="23"/>
                <w:szCs w:val="23"/>
                <w:lang w:val="en-GB"/>
              </w:rPr>
              <w:t xml:space="preserve">London. Baillière Tindall and Cox, 1958.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0A129E">
              <w:rPr>
                <w:rFonts w:ascii="Arial" w:hAnsi="Arial" w:cs="Arial"/>
                <w:sz w:val="23"/>
                <w:szCs w:val="23"/>
                <w:lang w:val="en-GB"/>
              </w:rPr>
              <w:t xml:space="preserve">CID DÍAZ, J.M. </w:t>
            </w:r>
            <w:r w:rsidRPr="000A129E">
              <w:rPr>
                <w:rFonts w:ascii="Arial" w:hAnsi="Arial" w:cs="Arial"/>
                <w:i/>
                <w:iCs/>
                <w:sz w:val="23"/>
                <w:szCs w:val="23"/>
                <w:lang w:val="en-GB"/>
              </w:rPr>
              <w:t>Temas de historia de la Veterinaria</w:t>
            </w:r>
            <w:r w:rsidRPr="000A129E">
              <w:rPr>
                <w:rFonts w:ascii="Arial" w:hAnsi="Arial" w:cs="Arial"/>
                <w:sz w:val="23"/>
                <w:szCs w:val="23"/>
                <w:lang w:val="en-GB"/>
              </w:rPr>
              <w:t xml:space="preserve">. Ed. Universidad de Murcia. Vol 1 2000/ vol. 2 2004.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Historia de la ciencia y de la técnica.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Director de la obra Francisco Javier del Puerto Sarmiento. </w:t>
            </w:r>
            <w:r w:rsidRPr="000A129E">
              <w:rPr>
                <w:rFonts w:ascii="Arial" w:hAnsi="Arial" w:cs="Arial"/>
                <w:sz w:val="23"/>
                <w:szCs w:val="23"/>
                <w:lang w:val="fr-FR"/>
              </w:rPr>
              <w:t xml:space="preserve">Ediciones Akal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</w:pP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0A129E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 xml:space="preserve">PERIODOS ESPECIFICOS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0A129E">
              <w:rPr>
                <w:rFonts w:ascii="Arial" w:hAnsi="Arial" w:cs="Arial"/>
                <w:sz w:val="23"/>
                <w:szCs w:val="23"/>
                <w:lang w:val="fr-FR"/>
              </w:rPr>
              <w:t xml:space="preserve">BEAUJOAN, Guy. </w:t>
            </w:r>
            <w:r w:rsidRPr="000A129E">
              <w:rPr>
                <w:rFonts w:ascii="Arial" w:hAnsi="Arial" w:cs="Arial"/>
                <w:i/>
                <w:iCs/>
                <w:sz w:val="23"/>
                <w:szCs w:val="23"/>
                <w:lang w:val="fr-FR"/>
              </w:rPr>
              <w:t xml:space="preserve">Médecine Humaine et Vétérinaire à la fin du Moyen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A129E">
              <w:rPr>
                <w:rFonts w:ascii="Arial" w:hAnsi="Arial" w:cs="Arial"/>
                <w:i/>
                <w:iCs/>
                <w:sz w:val="23"/>
                <w:szCs w:val="23"/>
                <w:lang w:val="fr-FR"/>
              </w:rPr>
              <w:t>Age</w:t>
            </w:r>
            <w:r w:rsidRPr="000A129E">
              <w:rPr>
                <w:rFonts w:ascii="Arial" w:hAnsi="Arial" w:cs="Arial"/>
                <w:sz w:val="23"/>
                <w:szCs w:val="23"/>
                <w:lang w:val="fr-FR"/>
              </w:rPr>
              <w:t xml:space="preserve">. Librairie Droz, Genéve-Paris. </w:t>
            </w:r>
            <w:r w:rsidRPr="004E48CF">
              <w:rPr>
                <w:rFonts w:ascii="Arial" w:hAnsi="Arial" w:cs="Arial"/>
                <w:sz w:val="23"/>
                <w:szCs w:val="23"/>
                <w:lang w:val="it-IT"/>
              </w:rPr>
              <w:t xml:space="preserve">1966.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  <w:lang w:val="it-IT"/>
              </w:rPr>
              <w:t xml:space="preserve">BRUNORI CIANTI, L.; CIANTI L.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  <w:lang w:val="it-IT"/>
              </w:rPr>
              <w:t>La pratica della Veterinaria nei codici medievali di Mascalcia</w:t>
            </w:r>
            <w:r w:rsidRPr="004E48CF">
              <w:rPr>
                <w:rFonts w:ascii="Arial" w:hAnsi="Arial" w:cs="Arial"/>
                <w:sz w:val="23"/>
                <w:szCs w:val="23"/>
                <w:lang w:val="it-IT"/>
              </w:rPr>
              <w:t xml:space="preserve">.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Bologna, Edagricole. 1993. (Consultar en el departamento)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BERNIS, Francisco.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Rutas de zooarquología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Madrid. Editorial Complutense, 2001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VETERINARIA ESPAÑOLA </w:t>
            </w:r>
          </w:p>
          <w:p w:rsidR="000A129E" w:rsidRPr="004E48CF" w:rsidRDefault="000A129E" w:rsidP="000A129E">
            <w:pPr>
              <w:pStyle w:val="NormalWeb"/>
              <w:spacing w:before="240"/>
              <w:ind w:left="113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00"/>
                <w:sz w:val="23"/>
                <w:szCs w:val="23"/>
              </w:rPr>
              <w:t xml:space="preserve">SANZ EGAÑA, C., </w:t>
            </w:r>
            <w:r w:rsidRPr="004E48CF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Historia de la Veterinaria Española</w:t>
            </w:r>
            <w:r w:rsidRPr="004E48CF">
              <w:rPr>
                <w:rFonts w:ascii="Arial" w:hAnsi="Arial" w:cs="Arial"/>
                <w:color w:val="000000"/>
                <w:sz w:val="23"/>
                <w:szCs w:val="23"/>
              </w:rPr>
              <w:t xml:space="preserve">. Madrid. Espasa Calpe, 1941.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CORDERO DEL CAMPILLO Miguel, Miguel Ángel Márquez y Benito Madariaga de la Campa.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Albeytería, mariscalía y veterinaria: orígenes y perspectiva literaria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; León. Universidad. Secretariado de Publicaciones, 1996.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DUALDE, V.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Historia de la Albeyteria Valenciana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Valencia, Ajuntament de València. (1997)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BENITO HERNÁNDEZ, Milagros.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Del amanecer de las Escuelas de Veterinaria en España: Aportaciones al estudio de la historia de la veterinaria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Moncada (Valencia): Universidad Cardenal Herrera-CEU. Fundación Universitaria San Pablo-CEU, 2003.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CORDERO DEL CAMPILLO, M.; RUIZ MARTINEZ, C.; MADARIAGA DE LA CAMPA B.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Semblanzas veterinarias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León, Laboratorios Syva, 1973. 2 vols.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CORDERO DEL CAMPILLO, M.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La Universidad de León: de la Escuela de Veterinaria a la Universidad.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León : Everest. 1983.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HERRERO ROJO, Máximo.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La Veterinaria en la Antigüedad: creación del Real Tribunal del Protoalbeiterato de Castilla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Valladolid: Junta de Castilla y León. Consejería de Cultura y Bienestar Social, 1990.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FERNÁNDEZ SANZ, J. J.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La prensa veterinaria española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(I-hasta 1903).Ed. Aache. Guadalajara.1995.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GÓMEZ CASTRO, A.G., AGUERA CARMONA, E.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La Facultad de Veterinaria de Córdoba (1847-1997).150 aniversario de los estudios de Veterinaria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Publicaciones obra social y cultural Cajasur. Córdoba.2002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GOMEZ-NIEVES, J.M.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Aportaciones al devenir histórico de la veterinaria en la provincia de Badajoz a lo largo del siglo XX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Tesis Doctoral. Cáceres 1999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lastRenderedPageBreak/>
              <w:t xml:space="preserve">GOMEZ-PIQUER, J., PÉREZ GARCÍA, J.M.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Crónicas de 150 años de estudios veterinarios en Aragón (1847-1997)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Ed. Institución Fernando el Católico (CSIC) Excma. Diputación de Zaragoza. Zaragoza, 2000.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PÉREZ GARCÍA, J.M.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El Cuerpo de Veterinaria Militar 1845-1995, efemérides de un largo recorrido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Ed. Ministerio de Defensa (Secretaría general Técnica).Madrid ,1995.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ROJO VÁZQUEZ, J.: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Aportaciones al conocimiento del Cuerpo de Veterinarios Titulares en León capital de 1900 a 1990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Ed. Pejean Gráficas. León , 1996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SAINZ MORENO, L. y PÉREZ GARCÍA, J.M.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>Contribución al Conocimiento Historiográfico de los Servicios Veterinarios de Salud Pública en España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. Neografis, S.L. Madrid. 1987.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VVAA.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Libro conmemorativo del Bicentenario de la Facultad de Veterinaria 1793-1993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/ [editor Guillermo Suárez Fernández; comité de redacción Enrique Castellá Bertrán... (et al.)] Madrid. Complutense, 1993.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PUBLICACIONES PERIÓDICAS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Historia </w:t>
            </w:r>
            <w:r>
              <w:rPr>
                <w:rFonts w:ascii="Arial" w:hAnsi="Arial" w:cs="Arial"/>
                <w:sz w:val="23"/>
                <w:szCs w:val="23"/>
              </w:rPr>
              <w:t>M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edicinae </w:t>
            </w:r>
            <w:r>
              <w:rPr>
                <w:rFonts w:ascii="Arial" w:hAnsi="Arial" w:cs="Arial"/>
                <w:sz w:val="23"/>
                <w:szCs w:val="23"/>
              </w:rPr>
              <w:t>V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eterinariae. 1976-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DOCUMENTACION E INFORMACION </w:t>
            </w:r>
          </w:p>
          <w:p w:rsidR="000A129E" w:rsidRPr="004E48CF" w:rsidRDefault="000A129E" w:rsidP="000A129E">
            <w:pPr>
              <w:pStyle w:val="Sangradetextonormal"/>
              <w:spacing w:before="240"/>
              <w:ind w:left="113"/>
              <w:jc w:val="both"/>
              <w:rPr>
                <w:rFonts w:cs="Arial"/>
                <w:color w:val="000000"/>
                <w:sz w:val="23"/>
                <w:szCs w:val="23"/>
              </w:rPr>
            </w:pPr>
            <w:r w:rsidRPr="004E48CF">
              <w:rPr>
                <w:rFonts w:cs="Arial"/>
                <w:color w:val="000000"/>
                <w:sz w:val="23"/>
                <w:szCs w:val="23"/>
              </w:rPr>
              <w:t xml:space="preserve">COSTA CARBALLO, Carlos Manuel da. </w:t>
            </w:r>
            <w:r w:rsidRPr="004E48CF">
              <w:rPr>
                <w:rFonts w:cs="Arial"/>
                <w:i/>
                <w:iCs/>
                <w:color w:val="000000"/>
                <w:sz w:val="23"/>
                <w:szCs w:val="23"/>
              </w:rPr>
              <w:t xml:space="preserve">Introducción a la información y documentación médica. </w:t>
            </w:r>
            <w:r w:rsidRPr="004E48CF">
              <w:rPr>
                <w:rFonts w:cs="Arial"/>
                <w:color w:val="000000"/>
                <w:sz w:val="23"/>
                <w:szCs w:val="23"/>
              </w:rPr>
              <w:t xml:space="preserve">Barcelona. Masson, 1996 </w:t>
            </w:r>
          </w:p>
          <w:p w:rsidR="000A129E" w:rsidRPr="004E48CF" w:rsidRDefault="000A129E" w:rsidP="000A129E">
            <w:pPr>
              <w:spacing w:before="240"/>
              <w:ind w:left="113"/>
              <w:jc w:val="both"/>
              <w:rPr>
                <w:rFonts w:cs="Arial"/>
                <w:color w:val="000000"/>
                <w:sz w:val="23"/>
                <w:szCs w:val="23"/>
              </w:rPr>
            </w:pPr>
            <w:r w:rsidRPr="004E48CF">
              <w:rPr>
                <w:rFonts w:cs="Arial"/>
                <w:color w:val="000000"/>
                <w:sz w:val="23"/>
                <w:szCs w:val="23"/>
              </w:rPr>
              <w:t xml:space="preserve">LOPEZ PIÑERO, José Mª; TERRADA FERRANDIS, Mª Luz </w:t>
            </w:r>
            <w:r w:rsidRPr="004E48CF">
              <w:rPr>
                <w:rFonts w:cs="Arial"/>
                <w:i/>
                <w:iCs/>
                <w:color w:val="000000"/>
                <w:sz w:val="23"/>
                <w:szCs w:val="23"/>
              </w:rPr>
              <w:t xml:space="preserve">La información científica en medicina y sus fuentes. </w:t>
            </w:r>
            <w:r w:rsidRPr="004E48CF">
              <w:rPr>
                <w:rFonts w:cs="Arial"/>
                <w:color w:val="000000"/>
                <w:sz w:val="23"/>
                <w:szCs w:val="23"/>
              </w:rPr>
              <w:t xml:space="preserve">Valencia, Instituto de Estudios Históricos sobre la Ciencia. 1993.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PALAU CLAVERAS, A.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Bibliografía hispánica de veterinaria y equitación anterior a 1901.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Universidad Complutense. Facultad de Veterinaria. Fundación Valdecilla. Madrid. 1973.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TERRADA, Mª Luz; PERIS BONET, Rafael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Lecciones de Documentación Médica. </w:t>
            </w:r>
            <w:r w:rsidRPr="000A129E">
              <w:rPr>
                <w:rFonts w:ascii="Arial" w:hAnsi="Arial" w:cs="Arial"/>
                <w:sz w:val="23"/>
                <w:szCs w:val="23"/>
                <w:lang w:val="en-GB"/>
              </w:rPr>
              <w:t xml:space="preserve">Valencia, Universitat de València. 1988.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0A129E">
              <w:rPr>
                <w:rFonts w:ascii="Arial" w:hAnsi="Arial" w:cs="Arial"/>
                <w:b/>
                <w:bCs/>
                <w:sz w:val="23"/>
                <w:szCs w:val="23"/>
                <w:u w:val="single"/>
                <w:lang w:val="en-GB"/>
              </w:rPr>
              <w:t xml:space="preserve">Webs de interés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0A129E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Internacionales </w:t>
            </w:r>
          </w:p>
          <w:p w:rsidR="000A129E" w:rsidRPr="000A129E" w:rsidRDefault="000A129E" w:rsidP="000A129E">
            <w:pPr>
              <w:spacing w:before="240"/>
              <w:ind w:left="113"/>
              <w:jc w:val="both"/>
              <w:rPr>
                <w:rFonts w:cs="Arial"/>
                <w:color w:val="000000"/>
                <w:sz w:val="23"/>
                <w:szCs w:val="23"/>
                <w:lang w:val="en-GB"/>
              </w:rPr>
            </w:pPr>
            <w:r w:rsidRPr="000A129E">
              <w:rPr>
                <w:rFonts w:cs="Arial"/>
                <w:color w:val="0000AA"/>
                <w:sz w:val="23"/>
                <w:szCs w:val="23"/>
                <w:lang w:val="en-GB"/>
              </w:rPr>
              <w:t xml:space="preserve">http://www.wahvm.vet.uu.nl/ </w:t>
            </w:r>
            <w:r w:rsidRPr="000A129E">
              <w:rPr>
                <w:rFonts w:cs="Arial"/>
                <w:color w:val="000000"/>
                <w:sz w:val="23"/>
                <w:szCs w:val="23"/>
                <w:lang w:val="en-GB"/>
              </w:rPr>
              <w:t xml:space="preserve">web de la </w:t>
            </w:r>
            <w:r w:rsidRPr="000A129E">
              <w:rPr>
                <w:rFonts w:cs="Arial"/>
                <w:i/>
                <w:iCs/>
                <w:color w:val="000000"/>
                <w:sz w:val="23"/>
                <w:szCs w:val="23"/>
                <w:lang w:val="en-GB"/>
              </w:rPr>
              <w:t xml:space="preserve">World Association for the History of Veterinary Medicine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  <w:lang w:val="en-GB"/>
              </w:rPr>
              <w:t>http://www.vetsci.usyd.edu.au/avhs/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  <w:lang w:val="en-GB"/>
              </w:rPr>
              <w:t>Australian Veterinary History Society</w:t>
            </w:r>
            <w:r w:rsidRPr="004E48CF">
              <w:rPr>
                <w:rFonts w:ascii="Arial" w:hAnsi="Arial" w:cs="Arial"/>
                <w:sz w:val="23"/>
                <w:szCs w:val="23"/>
                <w:lang w:val="en-GB"/>
              </w:rPr>
              <w:t xml:space="preserve">.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  <w:lang w:val="en-GB"/>
              </w:rPr>
              <w:t xml:space="preserve">http://www.veterinaryhistorysociety.org.uk/ </w:t>
            </w:r>
            <w:r w:rsidRPr="004E48CF">
              <w:rPr>
                <w:rFonts w:ascii="Arial" w:hAnsi="Arial" w:cs="Arial"/>
                <w:sz w:val="23"/>
                <w:szCs w:val="23"/>
                <w:lang w:val="en-GB"/>
              </w:rPr>
              <w:t xml:space="preserve">. </w:t>
            </w:r>
            <w:r w:rsidRPr="000A129E">
              <w:rPr>
                <w:rFonts w:ascii="Arial" w:hAnsi="Arial" w:cs="Arial"/>
                <w:i/>
                <w:iCs/>
                <w:sz w:val="23"/>
                <w:szCs w:val="23"/>
                <w:lang w:val="fr-FR"/>
              </w:rPr>
              <w:t>Veterinary History Society</w:t>
            </w:r>
            <w:r w:rsidRPr="000A129E">
              <w:rPr>
                <w:rFonts w:ascii="Arial" w:hAnsi="Arial" w:cs="Arial"/>
                <w:sz w:val="23"/>
                <w:szCs w:val="23"/>
                <w:lang w:val="fr-FR"/>
              </w:rPr>
              <w:t xml:space="preserve">. </w:t>
            </w:r>
          </w:p>
          <w:p w:rsidR="000A129E" w:rsidRPr="000A129E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0A129E">
              <w:rPr>
                <w:rFonts w:ascii="Arial" w:hAnsi="Arial" w:cs="Arial"/>
                <w:color w:val="0000AA"/>
                <w:sz w:val="23"/>
                <w:szCs w:val="23"/>
                <w:lang w:val="fr-FR"/>
              </w:rPr>
              <w:t>http://www.vet-alfort.fr/fr/musee/Site_Fr/SFHMSV/Accueil_SFHMSV.htm</w:t>
            </w:r>
            <w:r w:rsidRPr="000A129E">
              <w:rPr>
                <w:rFonts w:ascii="Arial" w:hAnsi="Arial" w:cs="Arial"/>
                <w:sz w:val="23"/>
                <w:szCs w:val="23"/>
                <w:lang w:val="fr-FR"/>
              </w:rPr>
              <w:t>.</w:t>
            </w:r>
            <w:r w:rsidRPr="000A129E">
              <w:rPr>
                <w:rFonts w:ascii="Arial" w:hAnsi="Arial" w:cs="Arial"/>
                <w:i/>
                <w:iCs/>
                <w:sz w:val="23"/>
                <w:szCs w:val="23"/>
                <w:lang w:val="fr-FR"/>
              </w:rPr>
              <w:t xml:space="preserve">Societé Française d´Histoire de la Médicine et des Sciences Vétérinaires.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  <w:lang w:val="en-GB"/>
              </w:rPr>
              <w:t xml:space="preserve">http://www.cvm.missouri.edu/avmhs/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  <w:lang w:val="en-GB"/>
              </w:rPr>
              <w:t xml:space="preserve">web de l’American Veterinary Medical History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4E48CF">
              <w:rPr>
                <w:rFonts w:ascii="Arial" w:hAnsi="Arial" w:cs="Arial"/>
                <w:i/>
                <w:iCs/>
                <w:sz w:val="23"/>
                <w:szCs w:val="23"/>
                <w:lang w:val="en-GB"/>
              </w:rPr>
              <w:t xml:space="preserve">Society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lastRenderedPageBreak/>
              <w:t xml:space="preserve">http://www.asarhive.com.ar/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web de la Asociación Argentina de Historia de la Veterinaria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t xml:space="preserve">http://www.fmvz.unam.mx/smhmv/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web de la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Sociedad Mexicana de Historia de la Medicina Veterinaria y Zootecnia A. C.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t xml:space="preserve">http://www.webveterinaria.com/asociaciones.shtml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Asociaciones y colegios médicos veterinarios (Iberoamérica)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t xml:space="preserve">http://www.aavmc.org/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Asociación de facultades veterinarias norteamericanas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Nacionales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</w:rPr>
            </w:pPr>
            <w:r w:rsidRPr="004E48CF">
              <w:rPr>
                <w:rFonts w:ascii="Arial" w:hAnsi="Arial" w:cs="Arial"/>
                <w:color w:val="0000AA"/>
              </w:rPr>
              <w:t xml:space="preserve">http://www.colvet.es/aehv/ </w:t>
            </w:r>
            <w:r w:rsidRPr="004E48CF">
              <w:rPr>
                <w:rFonts w:ascii="Arial" w:hAnsi="Arial" w:cs="Arial"/>
              </w:rPr>
              <w:t xml:space="preserve">web de la Asociación Española de Historia de la Veterinaria </w:t>
            </w:r>
            <w:r w:rsidRPr="004E48CF">
              <w:rPr>
                <w:rFonts w:ascii="Arial" w:hAnsi="Arial" w:cs="Arial"/>
                <w:color w:val="0000AA"/>
              </w:rPr>
              <w:t xml:space="preserve">http://hisvega.blogspot.com/ </w:t>
            </w:r>
            <w:r w:rsidRPr="004E48CF">
              <w:rPr>
                <w:rFonts w:ascii="Arial" w:hAnsi="Arial" w:cs="Arial"/>
              </w:rPr>
              <w:t xml:space="preserve">Asociación Galega de Historia de la Veterinaria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t xml:space="preserve">http://campus.uab.es/histovet/index.html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Asociación Catalana de Historia de la Veterinaria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t xml:space="preserve">http://www.colvema.org/AMHV/amhv.htm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web de la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Asociación Madrileña de Historia de la Veterinaria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t xml:space="preserve">http://www.aehisvet.com/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Asociación extremeña de Historia de la veterinaria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Museos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t xml:space="preserve">http://www.ejercito.mde.es/organizacion/index.html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web del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Museo de Veterinaria Militar, el museo de las ciencias veterinarias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color w:val="0000AA"/>
                <w:sz w:val="23"/>
                <w:szCs w:val="23"/>
              </w:rPr>
              <w:t xml:space="preserve">http://www.um.es/~veterina/ </w:t>
            </w:r>
            <w:r w:rsidRPr="004E48CF">
              <w:rPr>
                <w:rFonts w:ascii="Arial" w:hAnsi="Arial" w:cs="Arial"/>
                <w:sz w:val="23"/>
                <w:szCs w:val="23"/>
              </w:rPr>
              <w:t xml:space="preserve">web del </w:t>
            </w:r>
            <w:r w:rsidRPr="004E48CF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Museo Anatómico de la Facultad de Veterinaria de la Universidad de Murcia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Consulta de facsímiles. </w:t>
            </w:r>
          </w:p>
          <w:p w:rsidR="000A129E" w:rsidRPr="004E48CF" w:rsidRDefault="000A129E" w:rsidP="000A129E">
            <w:pPr>
              <w:spacing w:before="240"/>
              <w:ind w:left="113"/>
              <w:rPr>
                <w:rFonts w:cs="Arial"/>
                <w:color w:val="0000AA"/>
                <w:sz w:val="23"/>
                <w:szCs w:val="23"/>
              </w:rPr>
            </w:pPr>
            <w:r w:rsidRPr="004E48CF">
              <w:rPr>
                <w:rFonts w:cs="Arial"/>
                <w:color w:val="000000"/>
                <w:sz w:val="23"/>
                <w:szCs w:val="23"/>
              </w:rPr>
              <w:t xml:space="preserve">Proyecto Dioscórides: </w:t>
            </w:r>
            <w:r w:rsidRPr="004E48CF">
              <w:rPr>
                <w:rFonts w:cs="Arial"/>
                <w:color w:val="0000AA"/>
                <w:sz w:val="23"/>
                <w:szCs w:val="23"/>
              </w:rPr>
              <w:t xml:space="preserve">http://www.ucm.es/BUCM/atencion/24063.php </w:t>
            </w:r>
          </w:p>
          <w:p w:rsidR="000A129E" w:rsidRPr="004E48CF" w:rsidRDefault="000A129E" w:rsidP="000A129E">
            <w:pPr>
              <w:pStyle w:val="Default"/>
              <w:spacing w:before="240"/>
              <w:ind w:left="113"/>
              <w:rPr>
                <w:rFonts w:ascii="Arial" w:hAnsi="Arial" w:cs="Arial"/>
                <w:sz w:val="23"/>
                <w:szCs w:val="23"/>
              </w:rPr>
            </w:pPr>
            <w:r w:rsidRPr="004E48CF">
              <w:rPr>
                <w:rFonts w:ascii="Arial" w:hAnsi="Arial" w:cs="Arial"/>
                <w:sz w:val="23"/>
                <w:szCs w:val="23"/>
              </w:rPr>
              <w:t xml:space="preserve">Editorial Extramuros </w:t>
            </w:r>
          </w:p>
          <w:p w:rsidR="000A129E" w:rsidRPr="004E48CF" w:rsidRDefault="000A129E" w:rsidP="000A129E">
            <w:pPr>
              <w:spacing w:before="240"/>
              <w:ind w:left="113"/>
              <w:rPr>
                <w:rFonts w:cs="Arial"/>
              </w:rPr>
            </w:pPr>
            <w:r w:rsidRPr="004E48CF">
              <w:rPr>
                <w:rFonts w:cs="Arial"/>
                <w:sz w:val="23"/>
                <w:szCs w:val="23"/>
              </w:rPr>
              <w:t>Editorial Quirón.</w:t>
            </w:r>
          </w:p>
          <w:p w:rsidR="00D86273" w:rsidRPr="002D4526" w:rsidRDefault="00D86273" w:rsidP="00D86273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E75084" w:rsidRPr="00FC603B" w:rsidRDefault="00E75084" w:rsidP="002D4526">
      <w:pPr>
        <w:rPr>
          <w:rFonts w:ascii="Tahoma" w:hAnsi="Tahoma" w:cs="Tahoma"/>
        </w:rPr>
      </w:pPr>
    </w:p>
    <w:sectPr w:rsidR="00E75084" w:rsidRPr="00FC603B" w:rsidSect="00F341DB">
      <w:pgSz w:w="11906" w:h="16838"/>
      <w:pgMar w:top="54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6450"/>
    <w:multiLevelType w:val="singleLevel"/>
    <w:tmpl w:val="AA504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B56E5B"/>
    <w:multiLevelType w:val="singleLevel"/>
    <w:tmpl w:val="B1C0C9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5BA62FE9"/>
    <w:multiLevelType w:val="multilevel"/>
    <w:tmpl w:val="E0023814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FC603B"/>
    <w:rsid w:val="00027AA6"/>
    <w:rsid w:val="00032AA0"/>
    <w:rsid w:val="0008571B"/>
    <w:rsid w:val="00091070"/>
    <w:rsid w:val="00093E8B"/>
    <w:rsid w:val="00096834"/>
    <w:rsid w:val="000A129E"/>
    <w:rsid w:val="000D49A7"/>
    <w:rsid w:val="001055AB"/>
    <w:rsid w:val="001425E8"/>
    <w:rsid w:val="001809A5"/>
    <w:rsid w:val="001B7F97"/>
    <w:rsid w:val="001C7FDE"/>
    <w:rsid w:val="00221567"/>
    <w:rsid w:val="00234784"/>
    <w:rsid w:val="00295F35"/>
    <w:rsid w:val="002C5F2E"/>
    <w:rsid w:val="002D4526"/>
    <w:rsid w:val="002E0EC3"/>
    <w:rsid w:val="00310819"/>
    <w:rsid w:val="003A575D"/>
    <w:rsid w:val="003C454C"/>
    <w:rsid w:val="004C3EB2"/>
    <w:rsid w:val="004E4162"/>
    <w:rsid w:val="00537250"/>
    <w:rsid w:val="00554A47"/>
    <w:rsid w:val="005573F9"/>
    <w:rsid w:val="00592F49"/>
    <w:rsid w:val="005A1FA0"/>
    <w:rsid w:val="005F140D"/>
    <w:rsid w:val="0069257E"/>
    <w:rsid w:val="0071575D"/>
    <w:rsid w:val="007650D1"/>
    <w:rsid w:val="0079725F"/>
    <w:rsid w:val="0081317E"/>
    <w:rsid w:val="00856BB0"/>
    <w:rsid w:val="00890E7E"/>
    <w:rsid w:val="008F0614"/>
    <w:rsid w:val="008F5C11"/>
    <w:rsid w:val="00920A22"/>
    <w:rsid w:val="0097794C"/>
    <w:rsid w:val="009934C0"/>
    <w:rsid w:val="00A171E6"/>
    <w:rsid w:val="00A2182A"/>
    <w:rsid w:val="00A36640"/>
    <w:rsid w:val="00AA4CAC"/>
    <w:rsid w:val="00AC6934"/>
    <w:rsid w:val="00BD35A9"/>
    <w:rsid w:val="00C54BA4"/>
    <w:rsid w:val="00C85601"/>
    <w:rsid w:val="00C96EB6"/>
    <w:rsid w:val="00D76488"/>
    <w:rsid w:val="00D86273"/>
    <w:rsid w:val="00DC26AE"/>
    <w:rsid w:val="00E37D47"/>
    <w:rsid w:val="00E75084"/>
    <w:rsid w:val="00EC354A"/>
    <w:rsid w:val="00F16B18"/>
    <w:rsid w:val="00F341DB"/>
    <w:rsid w:val="00F51B40"/>
    <w:rsid w:val="00F734ED"/>
    <w:rsid w:val="00FB7B7C"/>
    <w:rsid w:val="00FC603B"/>
    <w:rsid w:val="00FE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D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C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E75084"/>
    <w:rPr>
      <w:szCs w:val="20"/>
      <w:lang w:val="es-ES_tradnl"/>
    </w:rPr>
  </w:style>
  <w:style w:type="paragraph" w:styleId="Sangradetextonormal">
    <w:name w:val="Body Text Indent"/>
    <w:basedOn w:val="Normal"/>
    <w:rsid w:val="00E75084"/>
    <w:rPr>
      <w:szCs w:val="20"/>
      <w:lang w:val="es-ES_tradnl"/>
    </w:rPr>
  </w:style>
  <w:style w:type="character" w:styleId="Hipervnculo">
    <w:name w:val="Hyperlink"/>
    <w:basedOn w:val="Fuentedeprrafopredeter"/>
    <w:rsid w:val="00AA4CAC"/>
    <w:rPr>
      <w:color w:val="0000FF"/>
      <w:u w:val="single"/>
    </w:rPr>
  </w:style>
  <w:style w:type="paragraph" w:styleId="Textoindependiente">
    <w:name w:val="Body Text"/>
    <w:basedOn w:val="Normal"/>
    <w:rsid w:val="000A129E"/>
    <w:pPr>
      <w:spacing w:after="120"/>
    </w:pPr>
  </w:style>
  <w:style w:type="paragraph" w:customStyle="1" w:styleId="Default">
    <w:name w:val="Default"/>
    <w:rsid w:val="000A12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Default"/>
    <w:next w:val="Default"/>
    <w:rsid w:val="000A129E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2052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P A R T A M E N T O    D E    P R O D U C C I Ó N    A N I M A L</vt:lpstr>
    </vt:vector>
  </TitlesOfParts>
  <Company>Universidad Complutense de Madrid - Veterinaria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P A R T A M E N T O    D E    P R O D U C C I Ó N    A N I M A L</dc:title>
  <dc:creator>Pedro Fernando Rouco Pérez</dc:creator>
  <cp:lastModifiedBy>Sonia</cp:lastModifiedBy>
  <cp:revision>2</cp:revision>
  <cp:lastPrinted>2009-06-19T10:36:00Z</cp:lastPrinted>
  <dcterms:created xsi:type="dcterms:W3CDTF">2013-07-11T08:49:00Z</dcterms:created>
  <dcterms:modified xsi:type="dcterms:W3CDTF">2013-07-11T08:49:00Z</dcterms:modified>
</cp:coreProperties>
</file>